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908"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8"/>
      </w:tblGrid>
      <w:tr w:rsidR="004A4383" w:rsidRPr="00C30E31" w14:paraId="6061C08B" w14:textId="77777777" w:rsidTr="004A4383">
        <w:trPr>
          <w:trHeight w:val="10877"/>
        </w:trPr>
        <w:tc>
          <w:tcPr>
            <w:tcW w:w="11908" w:type="dxa"/>
          </w:tcPr>
          <w:p w14:paraId="646F9453" w14:textId="77777777" w:rsidR="004A4383" w:rsidRPr="00C30E31" w:rsidRDefault="004A4383" w:rsidP="003C17ED">
            <w:pPr>
              <w:spacing w:line="1200" w:lineRule="exact"/>
              <w:jc w:val="center"/>
              <w:rPr>
                <w:rFonts w:ascii="Segoe UI Light" w:hAnsi="Segoe UI Light"/>
                <w:color w:val="FFFFFF" w:themeColor="background1"/>
                <w:sz w:val="114"/>
                <w:szCs w:val="114"/>
                <w:lang w:val="en-US"/>
              </w:rPr>
            </w:pPr>
          </w:p>
          <w:p w14:paraId="03F7E229" w14:textId="77777777" w:rsidR="008B5F75" w:rsidRDefault="008B5F75" w:rsidP="003C17ED">
            <w:pPr>
              <w:spacing w:line="1200" w:lineRule="exact"/>
              <w:jc w:val="center"/>
              <w:rPr>
                <w:rFonts w:ascii="Segoe UI Light" w:hAnsi="Segoe UI Light"/>
                <w:color w:val="FFFFFF" w:themeColor="background1"/>
                <w:sz w:val="114"/>
                <w:szCs w:val="114"/>
                <w:lang w:val="en-US"/>
              </w:rPr>
            </w:pPr>
          </w:p>
          <w:p w14:paraId="279A2A9E" w14:textId="00381E87" w:rsidR="004A4383" w:rsidRPr="00C30E31" w:rsidRDefault="004A4383" w:rsidP="003C17ED">
            <w:pPr>
              <w:spacing w:line="1200" w:lineRule="exact"/>
              <w:jc w:val="center"/>
              <w:rPr>
                <w:rFonts w:ascii="Segoe UI Light" w:hAnsi="Segoe UI Light"/>
                <w:color w:val="FFFFFF" w:themeColor="background1"/>
                <w:sz w:val="114"/>
                <w:szCs w:val="114"/>
                <w:lang w:val="en-US"/>
              </w:rPr>
            </w:pPr>
            <w:r w:rsidRPr="00C30E31">
              <w:rPr>
                <w:rFonts w:ascii="Segoe UI Light" w:hAnsi="Segoe UI Light"/>
                <w:color w:val="FFFFFF" w:themeColor="background1"/>
                <w:sz w:val="114"/>
                <w:szCs w:val="114"/>
                <w:lang w:val="en-US"/>
              </w:rPr>
              <w:t>Product Description</w:t>
            </w:r>
          </w:p>
        </w:tc>
      </w:tr>
      <w:tr w:rsidR="004A4383" w:rsidRPr="00C30E31" w14:paraId="11C89B74" w14:textId="77777777" w:rsidTr="004A4383">
        <w:trPr>
          <w:trHeight w:val="1260"/>
        </w:trPr>
        <w:tc>
          <w:tcPr>
            <w:tcW w:w="11908" w:type="dxa"/>
            <w:vAlign w:val="bottom"/>
          </w:tcPr>
          <w:p w14:paraId="212489D6" w14:textId="0C534D93" w:rsidR="00532DEE" w:rsidRPr="00C30E31" w:rsidRDefault="00B57042" w:rsidP="00532DEE">
            <w:pPr>
              <w:jc w:val="center"/>
              <w:rPr>
                <w:rFonts w:ascii="Segoe UI Light" w:hAnsi="Segoe UI Light"/>
                <w:caps/>
                <w:color w:val="FFFFFF" w:themeColor="background1"/>
                <w:sz w:val="32"/>
                <w:szCs w:val="32"/>
                <w:lang w:val="en-US"/>
              </w:rPr>
            </w:pPr>
            <w:r>
              <w:rPr>
                <w:rFonts w:ascii="Segoe UI Light" w:hAnsi="Segoe UI Light"/>
                <w:caps/>
                <w:color w:val="FFFFFF" w:themeColor="background1"/>
                <w:sz w:val="32"/>
                <w:szCs w:val="32"/>
                <w:lang w:val="en-US"/>
              </w:rPr>
              <w:t xml:space="preserve">RELEASE </w:t>
            </w:r>
            <w:r w:rsidR="00F23E28">
              <w:rPr>
                <w:rFonts w:ascii="Segoe UI Light" w:hAnsi="Segoe UI Light"/>
                <w:caps/>
                <w:color w:val="FFFFFF" w:themeColor="background1"/>
                <w:sz w:val="32"/>
                <w:szCs w:val="32"/>
                <w:lang w:val="en-US"/>
              </w:rPr>
              <w:t>202</w:t>
            </w:r>
            <w:r w:rsidR="008E51E9">
              <w:rPr>
                <w:rFonts w:ascii="Segoe UI Light" w:hAnsi="Segoe UI Light"/>
                <w:caps/>
                <w:color w:val="FFFFFF" w:themeColor="background1"/>
                <w:sz w:val="32"/>
                <w:szCs w:val="32"/>
                <w:lang w:val="en-US"/>
              </w:rPr>
              <w:t>5</w:t>
            </w:r>
            <w:r w:rsidR="00E83BA1">
              <w:rPr>
                <w:rFonts w:ascii="Segoe UI Light" w:hAnsi="Segoe UI Light"/>
                <w:caps/>
                <w:color w:val="FFFFFF" w:themeColor="background1"/>
                <w:sz w:val="32"/>
                <w:szCs w:val="32"/>
                <w:lang w:val="en-US"/>
              </w:rPr>
              <w:t>r2</w:t>
            </w:r>
          </w:p>
        </w:tc>
      </w:tr>
      <w:tr w:rsidR="004A4383" w:rsidRPr="00C30E31" w14:paraId="255F8DB2" w14:textId="77777777" w:rsidTr="004A4383">
        <w:trPr>
          <w:trHeight w:val="1260"/>
        </w:trPr>
        <w:tc>
          <w:tcPr>
            <w:tcW w:w="11908" w:type="dxa"/>
            <w:vAlign w:val="bottom"/>
          </w:tcPr>
          <w:p w14:paraId="58007A45" w14:textId="365ED34D" w:rsidR="004A4383" w:rsidRPr="00C30E31" w:rsidRDefault="004A4383" w:rsidP="003C17ED">
            <w:pPr>
              <w:jc w:val="center"/>
              <w:rPr>
                <w:rFonts w:ascii="Segoe UI Light" w:hAnsi="Segoe UI Light"/>
                <w:caps/>
                <w:color w:val="FFFFFF" w:themeColor="background1"/>
                <w:sz w:val="2"/>
                <w:szCs w:val="2"/>
                <w:lang w:val="en-US"/>
              </w:rPr>
            </w:pPr>
          </w:p>
        </w:tc>
      </w:tr>
    </w:tbl>
    <w:p w14:paraId="5DCBBD54" w14:textId="4782C8B2" w:rsidR="00DA4737" w:rsidRPr="00C30E31" w:rsidRDefault="00DA4737" w:rsidP="00982E57">
      <w:pPr>
        <w:pStyle w:val="Text"/>
        <w:rPr>
          <w:lang w:val="en-US"/>
        </w:rPr>
      </w:pPr>
      <w:r w:rsidRPr="00C30E31">
        <w:rPr>
          <w:lang w:val="en-US"/>
        </w:rPr>
        <w:br w:type="page"/>
      </w:r>
    </w:p>
    <w:p w14:paraId="7AA740EC" w14:textId="77777777" w:rsidR="00532DEE" w:rsidRDefault="00532DEE" w:rsidP="00DA4737">
      <w:pPr>
        <w:pStyle w:val="TOCHeading"/>
        <w:rPr>
          <w:rFonts w:asciiTheme="minorHAnsi" w:hAnsiTheme="minorHAnsi"/>
          <w:color w:val="000000" w:themeColor="text1"/>
          <w:sz w:val="22"/>
          <w:lang w:val="en-US" w:eastAsia="en-US"/>
        </w:rPr>
      </w:pPr>
    </w:p>
    <w:p w14:paraId="326C6323" w14:textId="6EDCF3F5" w:rsidR="00532DEE" w:rsidRDefault="00532DEE">
      <w:pPr>
        <w:rPr>
          <w:lang w:val="en-US"/>
        </w:rPr>
      </w:pPr>
      <w:r w:rsidRPr="00C30E31">
        <w:rPr>
          <w:rFonts w:ascii="Arial" w:hAnsi="Arial"/>
          <w:caps/>
          <w:noProof/>
          <w:color w:val="FFFFFF" w:themeColor="background1"/>
          <w:sz w:val="52"/>
          <w:lang w:eastAsia="de-DE"/>
        </w:rPr>
        <mc:AlternateContent>
          <mc:Choice Requires="wps">
            <w:drawing>
              <wp:anchor distT="0" distB="0" distL="114300" distR="114300" simplePos="0" relativeHeight="251664384" behindDoc="0" locked="0" layoutInCell="0" allowOverlap="1" wp14:anchorId="10D0FFD0" wp14:editId="6C0BE129">
                <wp:simplePos x="0" y="0"/>
                <wp:positionH relativeFrom="margin">
                  <wp:posOffset>-28575</wp:posOffset>
                </wp:positionH>
                <wp:positionV relativeFrom="margin">
                  <wp:posOffset>8368665</wp:posOffset>
                </wp:positionV>
                <wp:extent cx="5165725" cy="9144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4399A7" w14:textId="77777777" w:rsidR="00E0682D" w:rsidRPr="00C50C3B" w:rsidRDefault="00E0682D" w:rsidP="00FC45E9">
                            <w:pPr>
                              <w:pStyle w:val="Normal0"/>
                              <w:rPr>
                                <w:rFonts w:asciiTheme="minorHAnsi" w:hAnsiTheme="minorHAnsi" w:cstheme="minorHAnsi"/>
                                <w:b/>
                                <w:color w:val="717171"/>
                                <w:sz w:val="20"/>
                                <w:u w:val="single" w:color="000000"/>
                                <w:lang w:val="en-US"/>
                              </w:rPr>
                            </w:pPr>
                            <w:r w:rsidRPr="00C50C3B">
                              <w:rPr>
                                <w:rFonts w:asciiTheme="minorHAnsi" w:hAnsiTheme="minorHAnsi" w:cstheme="minorHAnsi"/>
                                <w:b/>
                                <w:color w:val="717171"/>
                                <w:sz w:val="20"/>
                                <w:u w:val="single" w:color="000000"/>
                                <w:lang w:val="en-US"/>
                              </w:rPr>
                              <w:t>Imprint</w:t>
                            </w:r>
                          </w:p>
                          <w:p w14:paraId="476A525E" w14:textId="77777777" w:rsidR="00E0682D" w:rsidRDefault="00E0682D" w:rsidP="00FC45E9">
                            <w:pPr>
                              <w:pStyle w:val="Normal0"/>
                              <w:rPr>
                                <w:rFonts w:asciiTheme="minorHAnsi" w:hAnsiTheme="minorHAnsi" w:cstheme="minorHAnsi"/>
                                <w:noProof/>
                                <w:color w:val="717171"/>
                                <w:sz w:val="20"/>
                                <w:lang w:val="en-US"/>
                              </w:rPr>
                            </w:pPr>
                            <w:r w:rsidRPr="00922D23">
                              <w:rPr>
                                <w:rFonts w:asciiTheme="minorHAnsi" w:hAnsiTheme="minorHAnsi" w:cstheme="minorHAnsi"/>
                                <w:noProof/>
                                <w:color w:val="717171"/>
                                <w:sz w:val="20"/>
                                <w:lang w:val="en-US"/>
                              </w:rPr>
                              <w:t xml:space="preserve">Copyright © </w:t>
                            </w:r>
                            <w:r>
                              <w:rPr>
                                <w:rFonts w:asciiTheme="minorHAnsi" w:hAnsiTheme="minorHAnsi" w:cstheme="minorHAnsi"/>
                                <w:noProof/>
                                <w:color w:val="717171"/>
                                <w:sz w:val="20"/>
                                <w:lang w:val="en-US"/>
                              </w:rPr>
                              <w:t>tts</w:t>
                            </w:r>
                            <w:r w:rsidRPr="00922D23">
                              <w:rPr>
                                <w:rFonts w:asciiTheme="minorHAnsi" w:hAnsiTheme="minorHAnsi" w:cstheme="minorHAnsi"/>
                                <w:noProof/>
                                <w:color w:val="717171"/>
                                <w:sz w:val="20"/>
                                <w:lang w:val="en-US"/>
                              </w:rPr>
                              <w:t xml:space="preserve"> Knowledge Products GmbH. All rights reserved.</w:t>
                            </w:r>
                          </w:p>
                          <w:sdt>
                            <w:sdtPr>
                              <w:rPr>
                                <w:rFonts w:asciiTheme="minorHAnsi" w:hAnsiTheme="minorHAnsi" w:cstheme="minorHAnsi"/>
                                <w:noProof/>
                                <w:color w:val="717171"/>
                                <w:sz w:val="20"/>
                                <w:lang w:val="en-US"/>
                              </w:rPr>
                              <w:alias w:val="Titel"/>
                              <w:tag w:val=""/>
                              <w:id w:val="-1784404281"/>
                              <w:placeholder>
                                <w:docPart w:val="08E8A6287F904F9C97D5B9A23A06902C"/>
                              </w:placeholder>
                              <w:dataBinding w:prefixMappings="xmlns:ns0='http://purl.org/dc/elements/1.1/' xmlns:ns1='http://schemas.openxmlformats.org/package/2006/metadata/core-properties' " w:xpath="/ns1:coreProperties[1]/ns0:title[1]" w:storeItemID="{6C3C8BC8-F283-45AE-878A-BAB7291924A1}"/>
                              <w:text/>
                            </w:sdtPr>
                            <w:sdtEndPr/>
                            <w:sdtContent>
                              <w:p w14:paraId="147D4D18" w14:textId="36353E1F" w:rsidR="00E0682D" w:rsidRDefault="00E83BA1" w:rsidP="00FC45E9">
                                <w:pPr>
                                  <w:pStyle w:val="Normal0"/>
                                  <w:rPr>
                                    <w:rFonts w:asciiTheme="minorHAnsi" w:hAnsiTheme="minorHAnsi" w:cstheme="minorHAnsi"/>
                                    <w:noProof/>
                                    <w:color w:val="717171"/>
                                    <w:sz w:val="20"/>
                                    <w:lang w:val="en-US"/>
                                  </w:rPr>
                                </w:pPr>
                                <w:r>
                                  <w:rPr>
                                    <w:rFonts w:asciiTheme="minorHAnsi" w:hAnsiTheme="minorHAnsi" w:cstheme="minorHAnsi"/>
                                    <w:noProof/>
                                    <w:color w:val="717171"/>
                                    <w:sz w:val="20"/>
                                    <w:lang w:val="en-US"/>
                                  </w:rPr>
                                  <w:t>tts performance suite 2025r2 - Product description</w:t>
                                </w:r>
                              </w:p>
                            </w:sdtContent>
                          </w:sdt>
                          <w:p w14:paraId="3029CB39" w14:textId="11F32BE4" w:rsidR="00E0682D" w:rsidRPr="00922D23" w:rsidRDefault="00E0682D" w:rsidP="00FC45E9">
                            <w:pPr>
                              <w:pStyle w:val="Normal0"/>
                              <w:rPr>
                                <w:rFonts w:asciiTheme="minorHAnsi" w:hAnsiTheme="minorHAnsi" w:cstheme="minorHAnsi"/>
                                <w:noProof/>
                                <w:color w:val="717171"/>
                                <w:sz w:val="20"/>
                                <w:lang w:val="en-US"/>
                              </w:rPr>
                            </w:pPr>
                            <w:r w:rsidRPr="00922D23">
                              <w:rPr>
                                <w:rFonts w:asciiTheme="minorHAnsi" w:hAnsiTheme="minorHAnsi" w:cstheme="minorHAnsi"/>
                                <w:noProof/>
                                <w:color w:val="717171"/>
                                <w:sz w:val="20"/>
                                <w:lang w:val="en-US"/>
                              </w:rPr>
                              <w:fldChar w:fldCharType="begin"/>
                            </w:r>
                            <w:r w:rsidRPr="00922D23">
                              <w:rPr>
                                <w:rFonts w:asciiTheme="minorHAnsi" w:hAnsiTheme="minorHAnsi" w:cstheme="minorHAnsi"/>
                                <w:noProof/>
                                <w:color w:val="717171"/>
                                <w:sz w:val="20"/>
                                <w:lang w:val="en-US"/>
                              </w:rPr>
                              <w:instrText xml:space="preserve"> DATE  \@ "dd. MMMM yyyy"  \* MERGEFORMAT </w:instrText>
                            </w:r>
                            <w:r w:rsidRPr="00922D23">
                              <w:rPr>
                                <w:rFonts w:asciiTheme="minorHAnsi" w:hAnsiTheme="minorHAnsi" w:cstheme="minorHAnsi"/>
                                <w:noProof/>
                                <w:color w:val="717171"/>
                                <w:sz w:val="20"/>
                                <w:lang w:val="en-US"/>
                              </w:rPr>
                              <w:fldChar w:fldCharType="separate"/>
                            </w:r>
                            <w:r w:rsidR="00C02434">
                              <w:rPr>
                                <w:rFonts w:asciiTheme="minorHAnsi" w:hAnsiTheme="minorHAnsi" w:cstheme="minorHAnsi"/>
                                <w:noProof/>
                                <w:color w:val="717171"/>
                                <w:sz w:val="20"/>
                                <w:lang w:val="en-US"/>
                              </w:rPr>
                              <w:t>20. October 2025</w:t>
                            </w:r>
                            <w:r w:rsidRPr="00922D23">
                              <w:rPr>
                                <w:rFonts w:asciiTheme="minorHAnsi" w:hAnsiTheme="minorHAnsi" w:cstheme="minorHAnsi"/>
                                <w:noProof/>
                                <w:color w:val="717171"/>
                                <w:sz w:val="20"/>
                                <w:lang w:val="en-US"/>
                              </w:rPr>
                              <w:fldChar w:fldCharType="end"/>
                            </w:r>
                          </w:p>
                          <w:p w14:paraId="4E66280B" w14:textId="77777777" w:rsidR="00E0682D" w:rsidRPr="0015655F" w:rsidRDefault="00E0682D" w:rsidP="00DE2EB0">
                            <w:pPr>
                              <w:pStyle w:val="Normal0"/>
                              <w:rPr>
                                <w:rFonts w:asciiTheme="minorHAnsi" w:hAnsiTheme="minorHAnsi" w:cstheme="minorHAnsi"/>
                                <w:color w:val="717171"/>
                                <w:sz w:val="20"/>
                                <w:lang w:val="en-US"/>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0FFD0" id="_x0000_t202" coordsize="21600,21600" o:spt="202" path="m,l,21600r21600,l21600,xe">
                <v:stroke joinstyle="miter"/>
                <v:path gradientshapeok="t" o:connecttype="rect"/>
              </v:shapetype>
              <v:shape id="Text Box 5" o:spid="_x0000_s1026" type="#_x0000_t202" style="position:absolute;margin-left:-2.25pt;margin-top:658.95pt;width:406.75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" o:allowincell="f" filled="f" stroked="f">
                <v:textbox inset="0">
                  <w:txbxContent>
                    <w:p w14:paraId="074399A7" w14:textId="77777777" w:rsidR="00E0682D" w:rsidRPr="00C50C3B" w:rsidRDefault="00E0682D" w:rsidP="00FC45E9">
                      <w:pPr>
                        <w:pStyle w:val="Normal0"/>
                        <w:rPr>
                          <w:rFonts w:asciiTheme="minorHAnsi" w:hAnsiTheme="minorHAnsi" w:cstheme="minorHAnsi"/>
                          <w:b/>
                          <w:color w:val="717171"/>
                          <w:sz w:val="20"/>
                          <w:u w:val="single" w:color="000000"/>
                          <w:lang w:val="en-US"/>
                        </w:rPr>
                      </w:pPr>
                      <w:r w:rsidRPr="00C50C3B">
                        <w:rPr>
                          <w:rFonts w:asciiTheme="minorHAnsi" w:hAnsiTheme="minorHAnsi" w:cstheme="minorHAnsi"/>
                          <w:b/>
                          <w:color w:val="717171"/>
                          <w:sz w:val="20"/>
                          <w:u w:val="single" w:color="000000"/>
                          <w:lang w:val="en-US"/>
                        </w:rPr>
                        <w:t>Imprint</w:t>
                      </w:r>
                    </w:p>
                    <w:p w14:paraId="476A525E" w14:textId="77777777" w:rsidR="00E0682D" w:rsidRDefault="00E0682D" w:rsidP="00FC45E9">
                      <w:pPr>
                        <w:pStyle w:val="Normal0"/>
                        <w:rPr>
                          <w:rFonts w:asciiTheme="minorHAnsi" w:hAnsiTheme="minorHAnsi" w:cstheme="minorHAnsi"/>
                          <w:noProof/>
                          <w:color w:val="717171"/>
                          <w:sz w:val="20"/>
                          <w:lang w:val="en-US"/>
                        </w:rPr>
                      </w:pPr>
                      <w:r w:rsidRPr="00922D23">
                        <w:rPr>
                          <w:rFonts w:asciiTheme="minorHAnsi" w:hAnsiTheme="minorHAnsi" w:cstheme="minorHAnsi"/>
                          <w:noProof/>
                          <w:color w:val="717171"/>
                          <w:sz w:val="20"/>
                          <w:lang w:val="en-US"/>
                        </w:rPr>
                        <w:t xml:space="preserve">Copyright © </w:t>
                      </w:r>
                      <w:r>
                        <w:rPr>
                          <w:rFonts w:asciiTheme="minorHAnsi" w:hAnsiTheme="minorHAnsi" w:cstheme="minorHAnsi"/>
                          <w:noProof/>
                          <w:color w:val="717171"/>
                          <w:sz w:val="20"/>
                          <w:lang w:val="en-US"/>
                        </w:rPr>
                        <w:t>tts</w:t>
                      </w:r>
                      <w:r w:rsidRPr="00922D23">
                        <w:rPr>
                          <w:rFonts w:asciiTheme="minorHAnsi" w:hAnsiTheme="minorHAnsi" w:cstheme="minorHAnsi"/>
                          <w:noProof/>
                          <w:color w:val="717171"/>
                          <w:sz w:val="20"/>
                          <w:lang w:val="en-US"/>
                        </w:rPr>
                        <w:t xml:space="preserve"> Knowledge Products GmbH. All rights reserved.</w:t>
                      </w:r>
                    </w:p>
                    <w:sdt>
                      <w:sdtPr>
                        <w:rPr>
                          <w:rFonts w:asciiTheme="minorHAnsi" w:hAnsiTheme="minorHAnsi" w:cstheme="minorHAnsi"/>
                          <w:noProof/>
                          <w:color w:val="717171"/>
                          <w:sz w:val="20"/>
                          <w:lang w:val="en-US"/>
                        </w:rPr>
                        <w:alias w:val="Titel"/>
                        <w:tag w:val=""/>
                        <w:id w:val="-1784404281"/>
                        <w:placeholder>
                          <w:docPart w:val="08E8A6287F904F9C97D5B9A23A06902C"/>
                        </w:placeholder>
                        <w:dataBinding w:prefixMappings="xmlns:ns0='http://purl.org/dc/elements/1.1/' xmlns:ns1='http://schemas.openxmlformats.org/package/2006/metadata/core-properties' " w:xpath="/ns1:coreProperties[1]/ns0:title[1]" w:storeItemID="{6C3C8BC8-F283-45AE-878A-BAB7291924A1}"/>
                        <w:text/>
                      </w:sdtPr>
                      <w:sdtEndPr/>
                      <w:sdtContent>
                        <w:p w14:paraId="147D4D18" w14:textId="36353E1F" w:rsidR="00E0682D" w:rsidRDefault="00E83BA1" w:rsidP="00FC45E9">
                          <w:pPr>
                            <w:pStyle w:val="Normal0"/>
                            <w:rPr>
                              <w:rFonts w:asciiTheme="minorHAnsi" w:hAnsiTheme="minorHAnsi" w:cstheme="minorHAnsi"/>
                              <w:noProof/>
                              <w:color w:val="717171"/>
                              <w:sz w:val="20"/>
                              <w:lang w:val="en-US"/>
                            </w:rPr>
                          </w:pPr>
                          <w:r>
                            <w:rPr>
                              <w:rFonts w:asciiTheme="minorHAnsi" w:hAnsiTheme="minorHAnsi" w:cstheme="minorHAnsi"/>
                              <w:noProof/>
                              <w:color w:val="717171"/>
                              <w:sz w:val="20"/>
                              <w:lang w:val="en-US"/>
                            </w:rPr>
                            <w:t>tts performance suite 2025r2 - Product description</w:t>
                          </w:r>
                        </w:p>
                      </w:sdtContent>
                    </w:sdt>
                    <w:p w14:paraId="3029CB39" w14:textId="11F32BE4" w:rsidR="00E0682D" w:rsidRPr="00922D23" w:rsidRDefault="00E0682D" w:rsidP="00FC45E9">
                      <w:pPr>
                        <w:pStyle w:val="Normal0"/>
                        <w:rPr>
                          <w:rFonts w:asciiTheme="minorHAnsi" w:hAnsiTheme="minorHAnsi" w:cstheme="minorHAnsi"/>
                          <w:noProof/>
                          <w:color w:val="717171"/>
                          <w:sz w:val="20"/>
                          <w:lang w:val="en-US"/>
                        </w:rPr>
                      </w:pPr>
                      <w:r w:rsidRPr="00922D23">
                        <w:rPr>
                          <w:rFonts w:asciiTheme="minorHAnsi" w:hAnsiTheme="minorHAnsi" w:cstheme="minorHAnsi"/>
                          <w:noProof/>
                          <w:color w:val="717171"/>
                          <w:sz w:val="20"/>
                          <w:lang w:val="en-US"/>
                        </w:rPr>
                        <w:fldChar w:fldCharType="begin"/>
                      </w:r>
                      <w:r w:rsidRPr="00922D23">
                        <w:rPr>
                          <w:rFonts w:asciiTheme="minorHAnsi" w:hAnsiTheme="minorHAnsi" w:cstheme="minorHAnsi"/>
                          <w:noProof/>
                          <w:color w:val="717171"/>
                          <w:sz w:val="20"/>
                          <w:lang w:val="en-US"/>
                        </w:rPr>
                        <w:instrText xml:space="preserve"> DATE  \@ "dd. MMMM yyyy"  \* MERGEFORMAT </w:instrText>
                      </w:r>
                      <w:r w:rsidRPr="00922D23">
                        <w:rPr>
                          <w:rFonts w:asciiTheme="minorHAnsi" w:hAnsiTheme="minorHAnsi" w:cstheme="minorHAnsi"/>
                          <w:noProof/>
                          <w:color w:val="717171"/>
                          <w:sz w:val="20"/>
                          <w:lang w:val="en-US"/>
                        </w:rPr>
                        <w:fldChar w:fldCharType="separate"/>
                      </w:r>
                      <w:r w:rsidR="00C02434">
                        <w:rPr>
                          <w:rFonts w:asciiTheme="minorHAnsi" w:hAnsiTheme="minorHAnsi" w:cstheme="minorHAnsi"/>
                          <w:noProof/>
                          <w:color w:val="717171"/>
                          <w:sz w:val="20"/>
                          <w:lang w:val="en-US"/>
                        </w:rPr>
                        <w:t>20. October 2025</w:t>
                      </w:r>
                      <w:r w:rsidRPr="00922D23">
                        <w:rPr>
                          <w:rFonts w:asciiTheme="minorHAnsi" w:hAnsiTheme="minorHAnsi" w:cstheme="minorHAnsi"/>
                          <w:noProof/>
                          <w:color w:val="717171"/>
                          <w:sz w:val="20"/>
                          <w:lang w:val="en-US"/>
                        </w:rPr>
                        <w:fldChar w:fldCharType="end"/>
                      </w:r>
                    </w:p>
                    <w:p w14:paraId="4E66280B" w14:textId="77777777" w:rsidR="00E0682D" w:rsidRPr="0015655F" w:rsidRDefault="00E0682D" w:rsidP="00DE2EB0">
                      <w:pPr>
                        <w:pStyle w:val="Normal0"/>
                        <w:rPr>
                          <w:rFonts w:asciiTheme="minorHAnsi" w:hAnsiTheme="minorHAnsi" w:cstheme="minorHAnsi"/>
                          <w:color w:val="717171"/>
                          <w:sz w:val="20"/>
                          <w:lang w:val="en-US"/>
                        </w:rPr>
                      </w:pPr>
                    </w:p>
                  </w:txbxContent>
                </v:textbox>
                <w10:wrap anchorx="margin" anchory="margin"/>
              </v:shape>
            </w:pict>
          </mc:Fallback>
        </mc:AlternateContent>
      </w:r>
      <w:r>
        <w:rPr>
          <w:lang w:val="en-US"/>
        </w:rPr>
        <w:br w:type="page"/>
      </w:r>
    </w:p>
    <w:sdt>
      <w:sdtPr>
        <w:rPr>
          <w:rFonts w:asciiTheme="minorHAnsi" w:hAnsiTheme="minorHAnsi"/>
          <w:color w:val="000000" w:themeColor="text1"/>
          <w:sz w:val="22"/>
          <w:lang w:val="en-US" w:eastAsia="en-US"/>
        </w:rPr>
        <w:id w:val="-1874680482"/>
        <w:docPartObj>
          <w:docPartGallery w:val="Table of Contents"/>
          <w:docPartUnique/>
        </w:docPartObj>
      </w:sdtPr>
      <w:sdtEndPr>
        <w:rPr>
          <w:b/>
          <w:bCs/>
        </w:rPr>
      </w:sdtEndPr>
      <w:sdtContent>
        <w:p w14:paraId="6C2B2D48" w14:textId="7D72A68D" w:rsidR="002D395D" w:rsidRPr="00C30E31" w:rsidRDefault="00FC45E9" w:rsidP="00DA4737">
          <w:pPr>
            <w:pStyle w:val="TOCHeading"/>
            <w:rPr>
              <w:lang w:val="en-US"/>
            </w:rPr>
          </w:pPr>
          <w:r w:rsidRPr="00C30E31">
            <w:rPr>
              <w:lang w:val="en-US"/>
            </w:rPr>
            <w:t>Contents</w:t>
          </w:r>
        </w:p>
        <w:p w14:paraId="48AA422E" w14:textId="15F48BAD" w:rsidR="008E51E9" w:rsidRDefault="00E4793C">
          <w:pPr>
            <w:pStyle w:val="TOC1"/>
            <w:rPr>
              <w:rFonts w:asciiTheme="minorHAnsi" w:eastAsiaTheme="minorEastAsia" w:hAnsiTheme="minorHAnsi" w:cstheme="minorBidi"/>
              <w:noProof/>
              <w:color w:val="auto"/>
              <w:kern w:val="2"/>
              <w:sz w:val="24"/>
              <w:szCs w:val="24"/>
              <w:lang w:eastAsia="de-DE"/>
              <w14:ligatures w14:val="standardContextual"/>
            </w:rPr>
          </w:pPr>
          <w:r w:rsidRPr="00C30E31">
            <w:rPr>
              <w:b/>
              <w:noProof/>
              <w:sz w:val="28"/>
              <w:lang w:val="en-US"/>
            </w:rPr>
            <w:fldChar w:fldCharType="begin"/>
          </w:r>
          <w:r w:rsidRPr="00C30E31">
            <w:rPr>
              <w:lang w:val="en-US"/>
            </w:rPr>
            <w:instrText xml:space="preserve"> TOC \o "1-2" \h \z \u </w:instrText>
          </w:r>
          <w:r w:rsidRPr="00C30E31">
            <w:rPr>
              <w:b/>
              <w:noProof/>
              <w:sz w:val="28"/>
              <w:lang w:val="en-US"/>
            </w:rPr>
            <w:fldChar w:fldCharType="separate"/>
          </w:r>
          <w:hyperlink w:anchor="_Toc195799826" w:history="1">
            <w:r w:rsidR="008E51E9" w:rsidRPr="00D1150B">
              <w:rPr>
                <w:rStyle w:val="Hyperlink"/>
                <w:noProof/>
                <w:lang w:val="en-US"/>
              </w:rPr>
              <w:t>1</w:t>
            </w:r>
            <w:r w:rsidR="008E51E9">
              <w:rPr>
                <w:rFonts w:asciiTheme="minorHAnsi" w:eastAsiaTheme="minorEastAsia" w:hAnsiTheme="minorHAnsi" w:cstheme="minorBidi"/>
                <w:noProof/>
                <w:color w:val="auto"/>
                <w:kern w:val="2"/>
                <w:sz w:val="24"/>
                <w:szCs w:val="24"/>
                <w:lang w:eastAsia="de-DE"/>
                <w14:ligatures w14:val="standardContextual"/>
              </w:rPr>
              <w:tab/>
            </w:r>
            <w:r w:rsidR="008E51E9" w:rsidRPr="00D1150B">
              <w:rPr>
                <w:rStyle w:val="Hyperlink"/>
                <w:noProof/>
                <w:lang w:val="en-US"/>
              </w:rPr>
              <w:t>tts performance suite Learning Edition</w:t>
            </w:r>
            <w:r w:rsidR="008E51E9">
              <w:rPr>
                <w:noProof/>
                <w:webHidden/>
              </w:rPr>
              <w:tab/>
            </w:r>
            <w:r w:rsidR="008E51E9">
              <w:rPr>
                <w:noProof/>
                <w:webHidden/>
              </w:rPr>
              <w:fldChar w:fldCharType="begin"/>
            </w:r>
            <w:r w:rsidR="008E51E9">
              <w:rPr>
                <w:noProof/>
                <w:webHidden/>
              </w:rPr>
              <w:instrText xml:space="preserve"> PAGEREF _Toc195799826 \h </w:instrText>
            </w:r>
            <w:r w:rsidR="008E51E9">
              <w:rPr>
                <w:noProof/>
                <w:webHidden/>
              </w:rPr>
            </w:r>
            <w:r w:rsidR="008E51E9">
              <w:rPr>
                <w:noProof/>
                <w:webHidden/>
              </w:rPr>
              <w:fldChar w:fldCharType="separate"/>
            </w:r>
            <w:r w:rsidR="00C02434">
              <w:rPr>
                <w:noProof/>
                <w:webHidden/>
              </w:rPr>
              <w:t>5</w:t>
            </w:r>
            <w:r w:rsidR="008E51E9">
              <w:rPr>
                <w:noProof/>
                <w:webHidden/>
              </w:rPr>
              <w:fldChar w:fldCharType="end"/>
            </w:r>
          </w:hyperlink>
        </w:p>
        <w:p w14:paraId="46B9B2A1" w14:textId="331C66D2" w:rsidR="008E51E9" w:rsidRDefault="008E51E9">
          <w:pPr>
            <w:pStyle w:val="TOC2"/>
            <w:rPr>
              <w:rFonts w:eastAsiaTheme="minorEastAsia" w:cstheme="minorBidi"/>
              <w:color w:val="auto"/>
              <w:kern w:val="2"/>
              <w:sz w:val="24"/>
              <w:szCs w:val="24"/>
              <w:lang w:eastAsia="de-DE"/>
              <w14:ligatures w14:val="standardContextual"/>
            </w:rPr>
          </w:pPr>
          <w:hyperlink w:anchor="_Toc195799827" w:history="1">
            <w:r w:rsidRPr="00D1150B">
              <w:rPr>
                <w:rStyle w:val="Hyperlink"/>
                <w:lang w:val="en-US"/>
              </w:rPr>
              <w:t>1.1</w:t>
            </w:r>
            <w:r>
              <w:rPr>
                <w:rFonts w:eastAsiaTheme="minorEastAsia" w:cstheme="minorBidi"/>
                <w:color w:val="auto"/>
                <w:kern w:val="2"/>
                <w:sz w:val="24"/>
                <w:szCs w:val="24"/>
                <w:lang w:eastAsia="de-DE"/>
                <w14:ligatures w14:val="standardContextual"/>
              </w:rPr>
              <w:tab/>
            </w:r>
            <w:r w:rsidRPr="00D1150B">
              <w:rPr>
                <w:rStyle w:val="Hyperlink"/>
                <w:lang w:val="en-US"/>
              </w:rPr>
              <w:t>Design top-quality e-learning</w:t>
            </w:r>
            <w:r>
              <w:rPr>
                <w:webHidden/>
              </w:rPr>
              <w:tab/>
            </w:r>
            <w:r>
              <w:rPr>
                <w:webHidden/>
              </w:rPr>
              <w:fldChar w:fldCharType="begin"/>
            </w:r>
            <w:r>
              <w:rPr>
                <w:webHidden/>
              </w:rPr>
              <w:instrText xml:space="preserve"> PAGEREF _Toc195799827 \h </w:instrText>
            </w:r>
            <w:r>
              <w:rPr>
                <w:webHidden/>
              </w:rPr>
            </w:r>
            <w:r>
              <w:rPr>
                <w:webHidden/>
              </w:rPr>
              <w:fldChar w:fldCharType="separate"/>
            </w:r>
            <w:r w:rsidR="00C02434">
              <w:rPr>
                <w:webHidden/>
              </w:rPr>
              <w:t>5</w:t>
            </w:r>
            <w:r>
              <w:rPr>
                <w:webHidden/>
              </w:rPr>
              <w:fldChar w:fldCharType="end"/>
            </w:r>
          </w:hyperlink>
        </w:p>
        <w:p w14:paraId="5D06B51C" w14:textId="41535F43" w:rsidR="008E51E9" w:rsidRDefault="008E51E9">
          <w:pPr>
            <w:pStyle w:val="TOC2"/>
            <w:rPr>
              <w:rFonts w:eastAsiaTheme="minorEastAsia" w:cstheme="minorBidi"/>
              <w:color w:val="auto"/>
              <w:kern w:val="2"/>
              <w:sz w:val="24"/>
              <w:szCs w:val="24"/>
              <w:lang w:eastAsia="de-DE"/>
              <w14:ligatures w14:val="standardContextual"/>
            </w:rPr>
          </w:pPr>
          <w:hyperlink w:anchor="_Toc195799828" w:history="1">
            <w:r w:rsidRPr="00D1150B">
              <w:rPr>
                <w:rStyle w:val="Hyperlink"/>
                <w:lang w:val="en-US"/>
              </w:rPr>
              <w:t>1.2</w:t>
            </w:r>
            <w:r>
              <w:rPr>
                <w:rFonts w:eastAsiaTheme="minorEastAsia" w:cstheme="minorBidi"/>
                <w:color w:val="auto"/>
                <w:kern w:val="2"/>
                <w:sz w:val="24"/>
                <w:szCs w:val="24"/>
                <w:lang w:eastAsia="de-DE"/>
                <w14:ligatures w14:val="standardContextual"/>
              </w:rPr>
              <w:tab/>
            </w:r>
            <w:r w:rsidRPr="00D1150B">
              <w:rPr>
                <w:rStyle w:val="Hyperlink"/>
                <w:lang w:val="en-US"/>
              </w:rPr>
              <w:t>Generate IT documentation in 35+ languages</w:t>
            </w:r>
            <w:r>
              <w:rPr>
                <w:webHidden/>
              </w:rPr>
              <w:tab/>
            </w:r>
            <w:r>
              <w:rPr>
                <w:webHidden/>
              </w:rPr>
              <w:fldChar w:fldCharType="begin"/>
            </w:r>
            <w:r>
              <w:rPr>
                <w:webHidden/>
              </w:rPr>
              <w:instrText xml:space="preserve"> PAGEREF _Toc195799828 \h </w:instrText>
            </w:r>
            <w:r>
              <w:rPr>
                <w:webHidden/>
              </w:rPr>
            </w:r>
            <w:r>
              <w:rPr>
                <w:webHidden/>
              </w:rPr>
              <w:fldChar w:fldCharType="separate"/>
            </w:r>
            <w:r w:rsidR="00C02434">
              <w:rPr>
                <w:webHidden/>
              </w:rPr>
              <w:t>5</w:t>
            </w:r>
            <w:r>
              <w:rPr>
                <w:webHidden/>
              </w:rPr>
              <w:fldChar w:fldCharType="end"/>
            </w:r>
          </w:hyperlink>
        </w:p>
        <w:p w14:paraId="655EDF37" w14:textId="12C38B24" w:rsidR="008E51E9" w:rsidRDefault="008E51E9">
          <w:pPr>
            <w:pStyle w:val="TOC2"/>
            <w:rPr>
              <w:rFonts w:eastAsiaTheme="minorEastAsia" w:cstheme="minorBidi"/>
              <w:color w:val="auto"/>
              <w:kern w:val="2"/>
              <w:sz w:val="24"/>
              <w:szCs w:val="24"/>
              <w:lang w:eastAsia="de-DE"/>
              <w14:ligatures w14:val="standardContextual"/>
            </w:rPr>
          </w:pPr>
          <w:hyperlink w:anchor="_Toc195799829" w:history="1">
            <w:r w:rsidRPr="00D1150B">
              <w:rPr>
                <w:rStyle w:val="Hyperlink"/>
                <w:lang w:val="en-US"/>
              </w:rPr>
              <w:t>1.3</w:t>
            </w:r>
            <w:r>
              <w:rPr>
                <w:rFonts w:eastAsiaTheme="minorEastAsia" w:cstheme="minorBidi"/>
                <w:color w:val="auto"/>
                <w:kern w:val="2"/>
                <w:sz w:val="24"/>
                <w:szCs w:val="24"/>
                <w:lang w:eastAsia="de-DE"/>
                <w14:ligatures w14:val="standardContextual"/>
              </w:rPr>
              <w:tab/>
            </w:r>
            <w:r w:rsidRPr="00D1150B">
              <w:rPr>
                <w:rStyle w:val="Hyperlink"/>
                <w:lang w:val="en-US"/>
              </w:rPr>
              <w:t>Standardize design + layout (templates)</w:t>
            </w:r>
            <w:r>
              <w:rPr>
                <w:webHidden/>
              </w:rPr>
              <w:tab/>
            </w:r>
            <w:r>
              <w:rPr>
                <w:webHidden/>
              </w:rPr>
              <w:fldChar w:fldCharType="begin"/>
            </w:r>
            <w:r>
              <w:rPr>
                <w:webHidden/>
              </w:rPr>
              <w:instrText xml:space="preserve"> PAGEREF _Toc195799829 \h </w:instrText>
            </w:r>
            <w:r>
              <w:rPr>
                <w:webHidden/>
              </w:rPr>
            </w:r>
            <w:r>
              <w:rPr>
                <w:webHidden/>
              </w:rPr>
              <w:fldChar w:fldCharType="separate"/>
            </w:r>
            <w:r w:rsidR="00C02434">
              <w:rPr>
                <w:webHidden/>
              </w:rPr>
              <w:t>5</w:t>
            </w:r>
            <w:r>
              <w:rPr>
                <w:webHidden/>
              </w:rPr>
              <w:fldChar w:fldCharType="end"/>
            </w:r>
          </w:hyperlink>
        </w:p>
        <w:p w14:paraId="03A63E57" w14:textId="715D125F" w:rsidR="008E51E9" w:rsidRDefault="008E51E9">
          <w:pPr>
            <w:pStyle w:val="TOC2"/>
            <w:rPr>
              <w:rFonts w:eastAsiaTheme="minorEastAsia" w:cstheme="minorBidi"/>
              <w:color w:val="auto"/>
              <w:kern w:val="2"/>
              <w:sz w:val="24"/>
              <w:szCs w:val="24"/>
              <w:lang w:eastAsia="de-DE"/>
              <w14:ligatures w14:val="standardContextual"/>
            </w:rPr>
          </w:pPr>
          <w:hyperlink w:anchor="_Toc195799830" w:history="1">
            <w:r w:rsidRPr="00D1150B">
              <w:rPr>
                <w:rStyle w:val="Hyperlink"/>
                <w:lang w:val="en-US"/>
              </w:rPr>
              <w:t>1.4</w:t>
            </w:r>
            <w:r>
              <w:rPr>
                <w:rFonts w:eastAsiaTheme="minorEastAsia" w:cstheme="minorBidi"/>
                <w:color w:val="auto"/>
                <w:kern w:val="2"/>
                <w:sz w:val="24"/>
                <w:szCs w:val="24"/>
                <w:lang w:eastAsia="de-DE"/>
                <w14:ligatures w14:val="standardContextual"/>
              </w:rPr>
              <w:tab/>
            </w:r>
            <w:r w:rsidRPr="00D1150B">
              <w:rPr>
                <w:rStyle w:val="Hyperlink"/>
                <w:lang w:val="en-US"/>
              </w:rPr>
              <w:t>Work together as a team</w:t>
            </w:r>
            <w:r>
              <w:rPr>
                <w:webHidden/>
              </w:rPr>
              <w:tab/>
            </w:r>
            <w:r>
              <w:rPr>
                <w:webHidden/>
              </w:rPr>
              <w:fldChar w:fldCharType="begin"/>
            </w:r>
            <w:r>
              <w:rPr>
                <w:webHidden/>
              </w:rPr>
              <w:instrText xml:space="preserve"> PAGEREF _Toc195799830 \h </w:instrText>
            </w:r>
            <w:r>
              <w:rPr>
                <w:webHidden/>
              </w:rPr>
            </w:r>
            <w:r>
              <w:rPr>
                <w:webHidden/>
              </w:rPr>
              <w:fldChar w:fldCharType="separate"/>
            </w:r>
            <w:r w:rsidR="00C02434">
              <w:rPr>
                <w:webHidden/>
              </w:rPr>
              <w:t>6</w:t>
            </w:r>
            <w:r>
              <w:rPr>
                <w:webHidden/>
              </w:rPr>
              <w:fldChar w:fldCharType="end"/>
            </w:r>
          </w:hyperlink>
        </w:p>
        <w:p w14:paraId="1BB23EAA" w14:textId="246C3693" w:rsidR="008E51E9" w:rsidRDefault="008E51E9">
          <w:pPr>
            <w:pStyle w:val="TOC2"/>
            <w:rPr>
              <w:rFonts w:eastAsiaTheme="minorEastAsia" w:cstheme="minorBidi"/>
              <w:color w:val="auto"/>
              <w:kern w:val="2"/>
              <w:sz w:val="24"/>
              <w:szCs w:val="24"/>
              <w:lang w:eastAsia="de-DE"/>
              <w14:ligatures w14:val="standardContextual"/>
            </w:rPr>
          </w:pPr>
          <w:hyperlink w:anchor="_Toc195799831" w:history="1">
            <w:r w:rsidRPr="00D1150B">
              <w:rPr>
                <w:rStyle w:val="Hyperlink"/>
                <w:lang w:val="en-US"/>
              </w:rPr>
              <w:t>1.5</w:t>
            </w:r>
            <w:r>
              <w:rPr>
                <w:rFonts w:eastAsiaTheme="minorEastAsia" w:cstheme="minorBidi"/>
                <w:color w:val="auto"/>
                <w:kern w:val="2"/>
                <w:sz w:val="24"/>
                <w:szCs w:val="24"/>
                <w:lang w:eastAsia="de-DE"/>
                <w14:ligatures w14:val="standardContextual"/>
              </w:rPr>
              <w:tab/>
            </w:r>
            <w:r w:rsidRPr="00D1150B">
              <w:rPr>
                <w:rStyle w:val="Hyperlink"/>
                <w:lang w:val="en-US"/>
              </w:rPr>
              <w:t>Structure content in accordance with business processes</w:t>
            </w:r>
            <w:r>
              <w:rPr>
                <w:webHidden/>
              </w:rPr>
              <w:tab/>
            </w:r>
            <w:r>
              <w:rPr>
                <w:webHidden/>
              </w:rPr>
              <w:fldChar w:fldCharType="begin"/>
            </w:r>
            <w:r>
              <w:rPr>
                <w:webHidden/>
              </w:rPr>
              <w:instrText xml:space="preserve"> PAGEREF _Toc195799831 \h </w:instrText>
            </w:r>
            <w:r>
              <w:rPr>
                <w:webHidden/>
              </w:rPr>
            </w:r>
            <w:r>
              <w:rPr>
                <w:webHidden/>
              </w:rPr>
              <w:fldChar w:fldCharType="separate"/>
            </w:r>
            <w:r w:rsidR="00C02434">
              <w:rPr>
                <w:webHidden/>
              </w:rPr>
              <w:t>6</w:t>
            </w:r>
            <w:r>
              <w:rPr>
                <w:webHidden/>
              </w:rPr>
              <w:fldChar w:fldCharType="end"/>
            </w:r>
          </w:hyperlink>
        </w:p>
        <w:p w14:paraId="201AB5EF" w14:textId="69A06ED7" w:rsidR="008E51E9" w:rsidRDefault="008E51E9">
          <w:pPr>
            <w:pStyle w:val="TOC2"/>
            <w:rPr>
              <w:rFonts w:eastAsiaTheme="minorEastAsia" w:cstheme="minorBidi"/>
              <w:color w:val="auto"/>
              <w:kern w:val="2"/>
              <w:sz w:val="24"/>
              <w:szCs w:val="24"/>
              <w:lang w:eastAsia="de-DE"/>
              <w14:ligatures w14:val="standardContextual"/>
            </w:rPr>
          </w:pPr>
          <w:hyperlink w:anchor="_Toc195799832" w:history="1">
            <w:r w:rsidRPr="00D1150B">
              <w:rPr>
                <w:rStyle w:val="Hyperlink"/>
                <w:lang w:val="en-US"/>
              </w:rPr>
              <w:t>1.6</w:t>
            </w:r>
            <w:r>
              <w:rPr>
                <w:rFonts w:eastAsiaTheme="minorEastAsia" w:cstheme="minorBidi"/>
                <w:color w:val="auto"/>
                <w:kern w:val="2"/>
                <w:sz w:val="24"/>
                <w:szCs w:val="24"/>
                <w:lang w:eastAsia="de-DE"/>
                <w14:ligatures w14:val="standardContextual"/>
              </w:rPr>
              <w:tab/>
            </w:r>
            <w:r w:rsidRPr="00D1150B">
              <w:rPr>
                <w:rStyle w:val="Hyperlink"/>
                <w:lang w:val="en-US"/>
              </w:rPr>
              <w:t>Structure course content and transfer it to an LMS via SCORM</w:t>
            </w:r>
            <w:r>
              <w:rPr>
                <w:webHidden/>
              </w:rPr>
              <w:tab/>
            </w:r>
            <w:r>
              <w:rPr>
                <w:webHidden/>
              </w:rPr>
              <w:fldChar w:fldCharType="begin"/>
            </w:r>
            <w:r>
              <w:rPr>
                <w:webHidden/>
              </w:rPr>
              <w:instrText xml:space="preserve"> PAGEREF _Toc195799832 \h </w:instrText>
            </w:r>
            <w:r>
              <w:rPr>
                <w:webHidden/>
              </w:rPr>
            </w:r>
            <w:r>
              <w:rPr>
                <w:webHidden/>
              </w:rPr>
              <w:fldChar w:fldCharType="separate"/>
            </w:r>
            <w:r w:rsidR="00C02434">
              <w:rPr>
                <w:webHidden/>
              </w:rPr>
              <w:t>6</w:t>
            </w:r>
            <w:r>
              <w:rPr>
                <w:webHidden/>
              </w:rPr>
              <w:fldChar w:fldCharType="end"/>
            </w:r>
          </w:hyperlink>
        </w:p>
        <w:p w14:paraId="3BC251D0" w14:textId="22EE3F47" w:rsidR="008E51E9" w:rsidRDefault="008E51E9">
          <w:pPr>
            <w:pStyle w:val="TOC2"/>
            <w:rPr>
              <w:rFonts w:eastAsiaTheme="minorEastAsia" w:cstheme="minorBidi"/>
              <w:color w:val="auto"/>
              <w:kern w:val="2"/>
              <w:sz w:val="24"/>
              <w:szCs w:val="24"/>
              <w:lang w:eastAsia="de-DE"/>
              <w14:ligatures w14:val="standardContextual"/>
            </w:rPr>
          </w:pPr>
          <w:hyperlink w:anchor="_Toc195799833" w:history="1">
            <w:r w:rsidRPr="00D1150B">
              <w:rPr>
                <w:rStyle w:val="Hyperlink"/>
                <w:lang w:val="en-US"/>
              </w:rPr>
              <w:t>1.7</w:t>
            </w:r>
            <w:r>
              <w:rPr>
                <w:rFonts w:eastAsiaTheme="minorEastAsia" w:cstheme="minorBidi"/>
                <w:color w:val="auto"/>
                <w:kern w:val="2"/>
                <w:sz w:val="24"/>
                <w:szCs w:val="24"/>
                <w:lang w:eastAsia="de-DE"/>
                <w14:ligatures w14:val="standardContextual"/>
              </w:rPr>
              <w:tab/>
            </w:r>
            <w:r w:rsidRPr="00D1150B">
              <w:rPr>
                <w:rStyle w:val="Hyperlink"/>
                <w:lang w:val="en-US"/>
              </w:rPr>
              <w:t>Export E-Learning with HTML5 Player</w:t>
            </w:r>
            <w:r>
              <w:rPr>
                <w:webHidden/>
              </w:rPr>
              <w:tab/>
            </w:r>
            <w:r>
              <w:rPr>
                <w:webHidden/>
              </w:rPr>
              <w:fldChar w:fldCharType="begin"/>
            </w:r>
            <w:r>
              <w:rPr>
                <w:webHidden/>
              </w:rPr>
              <w:instrText xml:space="preserve"> PAGEREF _Toc195799833 \h </w:instrText>
            </w:r>
            <w:r>
              <w:rPr>
                <w:webHidden/>
              </w:rPr>
            </w:r>
            <w:r>
              <w:rPr>
                <w:webHidden/>
              </w:rPr>
              <w:fldChar w:fldCharType="separate"/>
            </w:r>
            <w:r w:rsidR="00C02434">
              <w:rPr>
                <w:webHidden/>
              </w:rPr>
              <w:t>7</w:t>
            </w:r>
            <w:r>
              <w:rPr>
                <w:webHidden/>
              </w:rPr>
              <w:fldChar w:fldCharType="end"/>
            </w:r>
          </w:hyperlink>
        </w:p>
        <w:p w14:paraId="28C9770C" w14:textId="404FA9B9" w:rsidR="008E51E9" w:rsidRDefault="008E51E9">
          <w:pPr>
            <w:pStyle w:val="TOC2"/>
            <w:rPr>
              <w:rFonts w:eastAsiaTheme="minorEastAsia" w:cstheme="minorBidi"/>
              <w:color w:val="auto"/>
              <w:kern w:val="2"/>
              <w:sz w:val="24"/>
              <w:szCs w:val="24"/>
              <w:lang w:eastAsia="de-DE"/>
              <w14:ligatures w14:val="standardContextual"/>
            </w:rPr>
          </w:pPr>
          <w:hyperlink w:anchor="_Toc195799834" w:history="1">
            <w:r w:rsidRPr="00D1150B">
              <w:rPr>
                <w:rStyle w:val="Hyperlink"/>
                <w:lang w:val="en-US"/>
              </w:rPr>
              <w:t>1.8</w:t>
            </w:r>
            <w:r>
              <w:rPr>
                <w:rFonts w:eastAsiaTheme="minorEastAsia" w:cstheme="minorBidi"/>
                <w:color w:val="auto"/>
                <w:kern w:val="2"/>
                <w:sz w:val="24"/>
                <w:szCs w:val="24"/>
                <w:lang w:eastAsia="de-DE"/>
                <w14:ligatures w14:val="standardContextual"/>
              </w:rPr>
              <w:tab/>
            </w:r>
            <w:r w:rsidRPr="00D1150B">
              <w:rPr>
                <w:rStyle w:val="Hyperlink"/>
                <w:lang w:val="en-US"/>
              </w:rPr>
              <w:t>Generate manuals at the touch of a button</w:t>
            </w:r>
            <w:r>
              <w:rPr>
                <w:webHidden/>
              </w:rPr>
              <w:tab/>
            </w:r>
            <w:r>
              <w:rPr>
                <w:webHidden/>
              </w:rPr>
              <w:fldChar w:fldCharType="begin"/>
            </w:r>
            <w:r>
              <w:rPr>
                <w:webHidden/>
              </w:rPr>
              <w:instrText xml:space="preserve"> PAGEREF _Toc195799834 \h </w:instrText>
            </w:r>
            <w:r>
              <w:rPr>
                <w:webHidden/>
              </w:rPr>
            </w:r>
            <w:r>
              <w:rPr>
                <w:webHidden/>
              </w:rPr>
              <w:fldChar w:fldCharType="separate"/>
            </w:r>
            <w:r w:rsidR="00C02434">
              <w:rPr>
                <w:webHidden/>
              </w:rPr>
              <w:t>7</w:t>
            </w:r>
            <w:r>
              <w:rPr>
                <w:webHidden/>
              </w:rPr>
              <w:fldChar w:fldCharType="end"/>
            </w:r>
          </w:hyperlink>
        </w:p>
        <w:p w14:paraId="53E8E312" w14:textId="658403CB" w:rsidR="008E51E9" w:rsidRDefault="008E51E9">
          <w:pPr>
            <w:pStyle w:val="TOC2"/>
            <w:rPr>
              <w:rFonts w:eastAsiaTheme="minorEastAsia" w:cstheme="minorBidi"/>
              <w:color w:val="auto"/>
              <w:kern w:val="2"/>
              <w:sz w:val="24"/>
              <w:szCs w:val="24"/>
              <w:lang w:eastAsia="de-DE"/>
              <w14:ligatures w14:val="standardContextual"/>
            </w:rPr>
          </w:pPr>
          <w:hyperlink w:anchor="_Toc195799835" w:history="1">
            <w:r w:rsidRPr="00D1150B">
              <w:rPr>
                <w:rStyle w:val="Hyperlink"/>
                <w:lang w:val="en-US"/>
              </w:rPr>
              <w:t>1.9</w:t>
            </w:r>
            <w:r>
              <w:rPr>
                <w:rFonts w:eastAsiaTheme="minorEastAsia" w:cstheme="minorBidi"/>
                <w:color w:val="auto"/>
                <w:kern w:val="2"/>
                <w:sz w:val="24"/>
                <w:szCs w:val="24"/>
                <w:lang w:eastAsia="de-DE"/>
                <w14:ligatures w14:val="standardContextual"/>
              </w:rPr>
              <w:tab/>
            </w:r>
            <w:r w:rsidRPr="00D1150B">
              <w:rPr>
                <w:rStyle w:val="Hyperlink"/>
                <w:lang w:val="en-US"/>
              </w:rPr>
              <w:t>Enhance functionality with SmartComponents</w:t>
            </w:r>
            <w:r>
              <w:rPr>
                <w:webHidden/>
              </w:rPr>
              <w:tab/>
            </w:r>
            <w:r>
              <w:rPr>
                <w:webHidden/>
              </w:rPr>
              <w:fldChar w:fldCharType="begin"/>
            </w:r>
            <w:r>
              <w:rPr>
                <w:webHidden/>
              </w:rPr>
              <w:instrText xml:space="preserve"> PAGEREF _Toc195799835 \h </w:instrText>
            </w:r>
            <w:r>
              <w:rPr>
                <w:webHidden/>
              </w:rPr>
            </w:r>
            <w:r>
              <w:rPr>
                <w:webHidden/>
              </w:rPr>
              <w:fldChar w:fldCharType="separate"/>
            </w:r>
            <w:r w:rsidR="00C02434">
              <w:rPr>
                <w:webHidden/>
              </w:rPr>
              <w:t>7</w:t>
            </w:r>
            <w:r>
              <w:rPr>
                <w:webHidden/>
              </w:rPr>
              <w:fldChar w:fldCharType="end"/>
            </w:r>
          </w:hyperlink>
        </w:p>
        <w:p w14:paraId="285C0FF8" w14:textId="52CDA06C" w:rsidR="008E51E9" w:rsidRDefault="008E51E9">
          <w:pPr>
            <w:pStyle w:val="TOC2"/>
            <w:rPr>
              <w:rFonts w:eastAsiaTheme="minorEastAsia" w:cstheme="minorBidi"/>
              <w:color w:val="auto"/>
              <w:kern w:val="2"/>
              <w:sz w:val="24"/>
              <w:szCs w:val="24"/>
              <w:lang w:eastAsia="de-DE"/>
              <w14:ligatures w14:val="standardContextual"/>
            </w:rPr>
          </w:pPr>
          <w:hyperlink w:anchor="_Toc195799836" w:history="1">
            <w:r w:rsidRPr="00D1150B">
              <w:rPr>
                <w:rStyle w:val="Hyperlink"/>
                <w:lang w:val="en-US"/>
              </w:rPr>
              <w:t>1.10</w:t>
            </w:r>
            <w:r>
              <w:rPr>
                <w:rFonts w:eastAsiaTheme="minorEastAsia" w:cstheme="minorBidi"/>
                <w:color w:val="auto"/>
                <w:kern w:val="2"/>
                <w:sz w:val="24"/>
                <w:szCs w:val="24"/>
                <w:lang w:eastAsia="de-DE"/>
                <w14:ligatures w14:val="standardContextual"/>
              </w:rPr>
              <w:tab/>
            </w:r>
            <w:r w:rsidRPr="00D1150B">
              <w:rPr>
                <w:rStyle w:val="Hyperlink"/>
                <w:lang w:val="en-US"/>
              </w:rPr>
              <w:t>Update and localize content efficiently</w:t>
            </w:r>
            <w:r>
              <w:rPr>
                <w:webHidden/>
              </w:rPr>
              <w:tab/>
            </w:r>
            <w:r>
              <w:rPr>
                <w:webHidden/>
              </w:rPr>
              <w:fldChar w:fldCharType="begin"/>
            </w:r>
            <w:r>
              <w:rPr>
                <w:webHidden/>
              </w:rPr>
              <w:instrText xml:space="preserve"> PAGEREF _Toc195799836 \h </w:instrText>
            </w:r>
            <w:r>
              <w:rPr>
                <w:webHidden/>
              </w:rPr>
            </w:r>
            <w:r>
              <w:rPr>
                <w:webHidden/>
              </w:rPr>
              <w:fldChar w:fldCharType="separate"/>
            </w:r>
            <w:r w:rsidR="00C02434">
              <w:rPr>
                <w:webHidden/>
              </w:rPr>
              <w:t>7</w:t>
            </w:r>
            <w:r>
              <w:rPr>
                <w:webHidden/>
              </w:rPr>
              <w:fldChar w:fldCharType="end"/>
            </w:r>
          </w:hyperlink>
        </w:p>
        <w:p w14:paraId="6EDD5C2E" w14:textId="7A7B41EB" w:rsidR="008E51E9" w:rsidRDefault="008E51E9">
          <w:pPr>
            <w:pStyle w:val="TOC2"/>
            <w:rPr>
              <w:rFonts w:eastAsiaTheme="minorEastAsia" w:cstheme="minorBidi"/>
              <w:color w:val="auto"/>
              <w:kern w:val="2"/>
              <w:sz w:val="24"/>
              <w:szCs w:val="24"/>
              <w:lang w:eastAsia="de-DE"/>
              <w14:ligatures w14:val="standardContextual"/>
            </w:rPr>
          </w:pPr>
          <w:hyperlink w:anchor="_Toc195799837" w:history="1">
            <w:r w:rsidRPr="00D1150B">
              <w:rPr>
                <w:rStyle w:val="Hyperlink"/>
                <w:lang w:val="en-US"/>
              </w:rPr>
              <w:t>1.11</w:t>
            </w:r>
            <w:r>
              <w:rPr>
                <w:rFonts w:eastAsiaTheme="minorEastAsia" w:cstheme="minorBidi"/>
                <w:color w:val="auto"/>
                <w:kern w:val="2"/>
                <w:sz w:val="24"/>
                <w:szCs w:val="24"/>
                <w:lang w:eastAsia="de-DE"/>
                <w14:ligatures w14:val="standardContextual"/>
              </w:rPr>
              <w:tab/>
            </w:r>
            <w:r w:rsidRPr="00D1150B">
              <w:rPr>
                <w:rStyle w:val="Hyperlink"/>
                <w:lang w:val="en-US"/>
              </w:rPr>
              <w:t>Control and manage teamwork via workflows</w:t>
            </w:r>
            <w:r>
              <w:rPr>
                <w:webHidden/>
              </w:rPr>
              <w:tab/>
            </w:r>
            <w:r>
              <w:rPr>
                <w:webHidden/>
              </w:rPr>
              <w:fldChar w:fldCharType="begin"/>
            </w:r>
            <w:r>
              <w:rPr>
                <w:webHidden/>
              </w:rPr>
              <w:instrText xml:space="preserve"> PAGEREF _Toc195799837 \h </w:instrText>
            </w:r>
            <w:r>
              <w:rPr>
                <w:webHidden/>
              </w:rPr>
            </w:r>
            <w:r>
              <w:rPr>
                <w:webHidden/>
              </w:rPr>
              <w:fldChar w:fldCharType="separate"/>
            </w:r>
            <w:r w:rsidR="00C02434">
              <w:rPr>
                <w:webHidden/>
              </w:rPr>
              <w:t>7</w:t>
            </w:r>
            <w:r>
              <w:rPr>
                <w:webHidden/>
              </w:rPr>
              <w:fldChar w:fldCharType="end"/>
            </w:r>
          </w:hyperlink>
        </w:p>
        <w:p w14:paraId="3D264EAA" w14:textId="4CF878B2" w:rsidR="008E51E9" w:rsidRDefault="008E51E9">
          <w:pPr>
            <w:pStyle w:val="TOC2"/>
            <w:rPr>
              <w:rFonts w:eastAsiaTheme="minorEastAsia" w:cstheme="minorBidi"/>
              <w:color w:val="auto"/>
              <w:kern w:val="2"/>
              <w:sz w:val="24"/>
              <w:szCs w:val="24"/>
              <w:lang w:eastAsia="de-DE"/>
              <w14:ligatures w14:val="standardContextual"/>
            </w:rPr>
          </w:pPr>
          <w:hyperlink w:anchor="_Toc195799838" w:history="1">
            <w:r w:rsidRPr="00D1150B">
              <w:rPr>
                <w:rStyle w:val="Hyperlink"/>
                <w:lang w:val="en-US"/>
              </w:rPr>
              <w:t>1.12</w:t>
            </w:r>
            <w:r>
              <w:rPr>
                <w:rFonts w:eastAsiaTheme="minorEastAsia" w:cstheme="minorBidi"/>
                <w:color w:val="auto"/>
                <w:kern w:val="2"/>
                <w:sz w:val="24"/>
                <w:szCs w:val="24"/>
                <w:lang w:eastAsia="de-DE"/>
                <w14:ligatures w14:val="standardContextual"/>
              </w:rPr>
              <w:tab/>
            </w:r>
            <w:r w:rsidRPr="00D1150B">
              <w:rPr>
                <w:rStyle w:val="Hyperlink"/>
                <w:lang w:val="en-US"/>
              </w:rPr>
              <w:t>Maintain individual metadata</w:t>
            </w:r>
            <w:r>
              <w:rPr>
                <w:webHidden/>
              </w:rPr>
              <w:tab/>
            </w:r>
            <w:r>
              <w:rPr>
                <w:webHidden/>
              </w:rPr>
              <w:fldChar w:fldCharType="begin"/>
            </w:r>
            <w:r>
              <w:rPr>
                <w:webHidden/>
              </w:rPr>
              <w:instrText xml:space="preserve"> PAGEREF _Toc195799838 \h </w:instrText>
            </w:r>
            <w:r>
              <w:rPr>
                <w:webHidden/>
              </w:rPr>
            </w:r>
            <w:r>
              <w:rPr>
                <w:webHidden/>
              </w:rPr>
              <w:fldChar w:fldCharType="separate"/>
            </w:r>
            <w:r w:rsidR="00C02434">
              <w:rPr>
                <w:webHidden/>
              </w:rPr>
              <w:t>8</w:t>
            </w:r>
            <w:r>
              <w:rPr>
                <w:webHidden/>
              </w:rPr>
              <w:fldChar w:fldCharType="end"/>
            </w:r>
          </w:hyperlink>
        </w:p>
        <w:p w14:paraId="01A4B6A3" w14:textId="4175055A" w:rsidR="008E51E9" w:rsidRDefault="008E51E9">
          <w:pPr>
            <w:pStyle w:val="TOC2"/>
            <w:rPr>
              <w:rFonts w:eastAsiaTheme="minorEastAsia" w:cstheme="minorBidi"/>
              <w:color w:val="auto"/>
              <w:kern w:val="2"/>
              <w:sz w:val="24"/>
              <w:szCs w:val="24"/>
              <w:lang w:eastAsia="de-DE"/>
              <w14:ligatures w14:val="standardContextual"/>
            </w:rPr>
          </w:pPr>
          <w:hyperlink w:anchor="_Toc195799839" w:history="1">
            <w:r w:rsidRPr="00D1150B">
              <w:rPr>
                <w:rStyle w:val="Hyperlink"/>
                <w:lang w:val="en-US"/>
              </w:rPr>
              <w:t>1.13</w:t>
            </w:r>
            <w:r>
              <w:rPr>
                <w:rFonts w:eastAsiaTheme="minorEastAsia" w:cstheme="minorBidi"/>
                <w:color w:val="auto"/>
                <w:kern w:val="2"/>
                <w:sz w:val="24"/>
                <w:szCs w:val="24"/>
                <w:lang w:eastAsia="de-DE"/>
                <w14:ligatures w14:val="standardContextual"/>
              </w:rPr>
              <w:tab/>
            </w:r>
            <w:r w:rsidRPr="00D1150B">
              <w:rPr>
                <w:rStyle w:val="Hyperlink"/>
                <w:lang w:val="en-US"/>
              </w:rPr>
              <w:t>Select designs on a project-specific basis</w:t>
            </w:r>
            <w:r>
              <w:rPr>
                <w:webHidden/>
              </w:rPr>
              <w:tab/>
            </w:r>
            <w:r>
              <w:rPr>
                <w:webHidden/>
              </w:rPr>
              <w:fldChar w:fldCharType="begin"/>
            </w:r>
            <w:r>
              <w:rPr>
                <w:webHidden/>
              </w:rPr>
              <w:instrText xml:space="preserve"> PAGEREF _Toc195799839 \h </w:instrText>
            </w:r>
            <w:r>
              <w:rPr>
                <w:webHidden/>
              </w:rPr>
            </w:r>
            <w:r>
              <w:rPr>
                <w:webHidden/>
              </w:rPr>
              <w:fldChar w:fldCharType="separate"/>
            </w:r>
            <w:r w:rsidR="00C02434">
              <w:rPr>
                <w:webHidden/>
              </w:rPr>
              <w:t>8</w:t>
            </w:r>
            <w:r>
              <w:rPr>
                <w:webHidden/>
              </w:rPr>
              <w:fldChar w:fldCharType="end"/>
            </w:r>
          </w:hyperlink>
        </w:p>
        <w:p w14:paraId="26FF4DC1" w14:textId="5DD2696D" w:rsidR="008E51E9" w:rsidRDefault="008E51E9">
          <w:pPr>
            <w:pStyle w:val="TOC2"/>
            <w:rPr>
              <w:rFonts w:eastAsiaTheme="minorEastAsia" w:cstheme="minorBidi"/>
              <w:color w:val="auto"/>
              <w:kern w:val="2"/>
              <w:sz w:val="24"/>
              <w:szCs w:val="24"/>
              <w:lang w:eastAsia="de-DE"/>
              <w14:ligatures w14:val="standardContextual"/>
            </w:rPr>
          </w:pPr>
          <w:hyperlink w:anchor="_Toc195799840" w:history="1">
            <w:r w:rsidRPr="00D1150B">
              <w:rPr>
                <w:rStyle w:val="Hyperlink"/>
                <w:lang w:val="en-US"/>
              </w:rPr>
              <w:t>1.14</w:t>
            </w:r>
            <w:r>
              <w:rPr>
                <w:rFonts w:eastAsiaTheme="minorEastAsia" w:cstheme="minorBidi"/>
                <w:color w:val="auto"/>
                <w:kern w:val="2"/>
                <w:sz w:val="24"/>
                <w:szCs w:val="24"/>
                <w:lang w:eastAsia="de-DE"/>
                <w14:ligatures w14:val="standardContextual"/>
              </w:rPr>
              <w:tab/>
            </w:r>
            <w:r w:rsidRPr="00D1150B">
              <w:rPr>
                <w:rStyle w:val="Hyperlink"/>
                <w:lang w:val="en-US"/>
              </w:rPr>
              <w:t>Adapt the control elements to suit the design</w:t>
            </w:r>
            <w:r>
              <w:rPr>
                <w:webHidden/>
              </w:rPr>
              <w:tab/>
            </w:r>
            <w:r>
              <w:rPr>
                <w:webHidden/>
              </w:rPr>
              <w:fldChar w:fldCharType="begin"/>
            </w:r>
            <w:r>
              <w:rPr>
                <w:webHidden/>
              </w:rPr>
              <w:instrText xml:space="preserve"> PAGEREF _Toc195799840 \h </w:instrText>
            </w:r>
            <w:r>
              <w:rPr>
                <w:webHidden/>
              </w:rPr>
            </w:r>
            <w:r>
              <w:rPr>
                <w:webHidden/>
              </w:rPr>
              <w:fldChar w:fldCharType="separate"/>
            </w:r>
            <w:r w:rsidR="00C02434">
              <w:rPr>
                <w:webHidden/>
              </w:rPr>
              <w:t>8</w:t>
            </w:r>
            <w:r>
              <w:rPr>
                <w:webHidden/>
              </w:rPr>
              <w:fldChar w:fldCharType="end"/>
            </w:r>
          </w:hyperlink>
        </w:p>
        <w:p w14:paraId="2B56A3FB" w14:textId="26816F49" w:rsidR="008E51E9" w:rsidRDefault="008E51E9">
          <w:pPr>
            <w:pStyle w:val="TOC2"/>
            <w:rPr>
              <w:rFonts w:eastAsiaTheme="minorEastAsia" w:cstheme="minorBidi"/>
              <w:color w:val="auto"/>
              <w:kern w:val="2"/>
              <w:sz w:val="24"/>
              <w:szCs w:val="24"/>
              <w:lang w:eastAsia="de-DE"/>
              <w14:ligatures w14:val="standardContextual"/>
            </w:rPr>
          </w:pPr>
          <w:hyperlink w:anchor="_Toc195799841" w:history="1">
            <w:r w:rsidRPr="00D1150B">
              <w:rPr>
                <w:rStyle w:val="Hyperlink"/>
                <w:lang w:val="en-US"/>
              </w:rPr>
              <w:t>1.15</w:t>
            </w:r>
            <w:r>
              <w:rPr>
                <w:rFonts w:eastAsiaTheme="minorEastAsia" w:cstheme="minorBidi"/>
                <w:color w:val="auto"/>
                <w:kern w:val="2"/>
                <w:sz w:val="24"/>
                <w:szCs w:val="24"/>
                <w:lang w:eastAsia="de-DE"/>
                <w14:ligatures w14:val="standardContextual"/>
              </w:rPr>
              <w:tab/>
            </w:r>
            <w:r w:rsidRPr="00D1150B">
              <w:rPr>
                <w:rStyle w:val="Hyperlink"/>
                <w:lang w:val="en-US"/>
              </w:rPr>
              <w:t>Display content as a web portal (Web 2.0 ready)</w:t>
            </w:r>
            <w:r>
              <w:rPr>
                <w:webHidden/>
              </w:rPr>
              <w:tab/>
            </w:r>
            <w:r>
              <w:rPr>
                <w:webHidden/>
              </w:rPr>
              <w:fldChar w:fldCharType="begin"/>
            </w:r>
            <w:r>
              <w:rPr>
                <w:webHidden/>
              </w:rPr>
              <w:instrText xml:space="preserve"> PAGEREF _Toc195799841 \h </w:instrText>
            </w:r>
            <w:r>
              <w:rPr>
                <w:webHidden/>
              </w:rPr>
            </w:r>
            <w:r>
              <w:rPr>
                <w:webHidden/>
              </w:rPr>
              <w:fldChar w:fldCharType="separate"/>
            </w:r>
            <w:r w:rsidR="00C02434">
              <w:rPr>
                <w:webHidden/>
              </w:rPr>
              <w:t>8</w:t>
            </w:r>
            <w:r>
              <w:rPr>
                <w:webHidden/>
              </w:rPr>
              <w:fldChar w:fldCharType="end"/>
            </w:r>
          </w:hyperlink>
        </w:p>
        <w:p w14:paraId="35DDA25F" w14:textId="15AD2B57" w:rsidR="008E51E9" w:rsidRDefault="008E51E9">
          <w:pPr>
            <w:pStyle w:val="TOC2"/>
            <w:rPr>
              <w:rFonts w:eastAsiaTheme="minorEastAsia" w:cstheme="minorBidi"/>
              <w:color w:val="auto"/>
              <w:kern w:val="2"/>
              <w:sz w:val="24"/>
              <w:szCs w:val="24"/>
              <w:lang w:eastAsia="de-DE"/>
              <w14:ligatures w14:val="standardContextual"/>
            </w:rPr>
          </w:pPr>
          <w:hyperlink w:anchor="_Toc195799842" w:history="1">
            <w:r w:rsidRPr="00D1150B">
              <w:rPr>
                <w:rStyle w:val="Hyperlink"/>
                <w:lang w:val="en-US"/>
              </w:rPr>
              <w:t>1.16</w:t>
            </w:r>
            <w:r>
              <w:rPr>
                <w:rFonts w:eastAsiaTheme="minorEastAsia" w:cstheme="minorBidi"/>
                <w:color w:val="auto"/>
                <w:kern w:val="2"/>
                <w:sz w:val="24"/>
                <w:szCs w:val="24"/>
                <w:lang w:eastAsia="de-DE"/>
                <w14:ligatures w14:val="standardContextual"/>
              </w:rPr>
              <w:tab/>
            </w:r>
            <w:r w:rsidRPr="00D1150B">
              <w:rPr>
                <w:rStyle w:val="Hyperlink"/>
                <w:lang w:val="en-US"/>
              </w:rPr>
              <w:t>Describe technical terms in a centralized glossary</w:t>
            </w:r>
            <w:r>
              <w:rPr>
                <w:webHidden/>
              </w:rPr>
              <w:tab/>
            </w:r>
            <w:r>
              <w:rPr>
                <w:webHidden/>
              </w:rPr>
              <w:fldChar w:fldCharType="begin"/>
            </w:r>
            <w:r>
              <w:rPr>
                <w:webHidden/>
              </w:rPr>
              <w:instrText xml:space="preserve"> PAGEREF _Toc195799842 \h </w:instrText>
            </w:r>
            <w:r>
              <w:rPr>
                <w:webHidden/>
              </w:rPr>
            </w:r>
            <w:r>
              <w:rPr>
                <w:webHidden/>
              </w:rPr>
              <w:fldChar w:fldCharType="separate"/>
            </w:r>
            <w:r w:rsidR="00C02434">
              <w:rPr>
                <w:webHidden/>
              </w:rPr>
              <w:t>9</w:t>
            </w:r>
            <w:r>
              <w:rPr>
                <w:webHidden/>
              </w:rPr>
              <w:fldChar w:fldCharType="end"/>
            </w:r>
          </w:hyperlink>
        </w:p>
        <w:p w14:paraId="12AAF1F7" w14:textId="3833230B" w:rsidR="008E51E9" w:rsidRDefault="008E51E9">
          <w:pPr>
            <w:pStyle w:val="TOC2"/>
            <w:rPr>
              <w:rFonts w:eastAsiaTheme="minorEastAsia" w:cstheme="minorBidi"/>
              <w:color w:val="auto"/>
              <w:kern w:val="2"/>
              <w:sz w:val="24"/>
              <w:szCs w:val="24"/>
              <w:lang w:eastAsia="de-DE"/>
              <w14:ligatures w14:val="standardContextual"/>
            </w:rPr>
          </w:pPr>
          <w:hyperlink w:anchor="_Toc195799843" w:history="1">
            <w:r w:rsidRPr="00D1150B">
              <w:rPr>
                <w:rStyle w:val="Hyperlink"/>
                <w:lang w:val="en-US"/>
              </w:rPr>
              <w:t>1.17</w:t>
            </w:r>
            <w:r>
              <w:rPr>
                <w:rFonts w:eastAsiaTheme="minorEastAsia" w:cstheme="minorBidi"/>
                <w:color w:val="auto"/>
                <w:kern w:val="2"/>
                <w:sz w:val="24"/>
                <w:szCs w:val="24"/>
                <w:lang w:eastAsia="de-DE"/>
                <w14:ligatures w14:val="standardContextual"/>
              </w:rPr>
              <w:tab/>
            </w:r>
            <w:r w:rsidRPr="00D1150B">
              <w:rPr>
                <w:rStyle w:val="Hyperlink"/>
                <w:lang w:val="en-US"/>
              </w:rPr>
              <w:t>Convert text to speech via the Speech Engine</w:t>
            </w:r>
            <w:r>
              <w:rPr>
                <w:webHidden/>
              </w:rPr>
              <w:tab/>
            </w:r>
            <w:r>
              <w:rPr>
                <w:webHidden/>
              </w:rPr>
              <w:fldChar w:fldCharType="begin"/>
            </w:r>
            <w:r>
              <w:rPr>
                <w:webHidden/>
              </w:rPr>
              <w:instrText xml:space="preserve"> PAGEREF _Toc195799843 \h </w:instrText>
            </w:r>
            <w:r>
              <w:rPr>
                <w:webHidden/>
              </w:rPr>
            </w:r>
            <w:r>
              <w:rPr>
                <w:webHidden/>
              </w:rPr>
              <w:fldChar w:fldCharType="separate"/>
            </w:r>
            <w:r w:rsidR="00C02434">
              <w:rPr>
                <w:webHidden/>
              </w:rPr>
              <w:t>9</w:t>
            </w:r>
            <w:r>
              <w:rPr>
                <w:webHidden/>
              </w:rPr>
              <w:fldChar w:fldCharType="end"/>
            </w:r>
          </w:hyperlink>
        </w:p>
        <w:p w14:paraId="43114BA0" w14:textId="12FB106B" w:rsidR="008E51E9" w:rsidRDefault="008E51E9">
          <w:pPr>
            <w:pStyle w:val="TOC2"/>
            <w:rPr>
              <w:rFonts w:eastAsiaTheme="minorEastAsia" w:cstheme="minorBidi"/>
              <w:color w:val="auto"/>
              <w:kern w:val="2"/>
              <w:sz w:val="24"/>
              <w:szCs w:val="24"/>
              <w:lang w:eastAsia="de-DE"/>
              <w14:ligatures w14:val="standardContextual"/>
            </w:rPr>
          </w:pPr>
          <w:hyperlink w:anchor="_Toc195799844" w:history="1">
            <w:r w:rsidRPr="00D1150B">
              <w:rPr>
                <w:rStyle w:val="Hyperlink"/>
                <w:lang w:val="en-US"/>
              </w:rPr>
              <w:t>1.18</w:t>
            </w:r>
            <w:r>
              <w:rPr>
                <w:rFonts w:eastAsiaTheme="minorEastAsia" w:cstheme="minorBidi"/>
                <w:color w:val="auto"/>
                <w:kern w:val="2"/>
                <w:sz w:val="24"/>
                <w:szCs w:val="24"/>
                <w:lang w:eastAsia="de-DE"/>
                <w14:ligatures w14:val="standardContextual"/>
              </w:rPr>
              <w:tab/>
            </w:r>
            <w:r w:rsidRPr="00D1150B">
              <w:rPr>
                <w:rStyle w:val="Hyperlink"/>
                <w:lang w:val="en-US"/>
              </w:rPr>
              <w:t>Integration into an organization's user management</w:t>
            </w:r>
            <w:r>
              <w:rPr>
                <w:webHidden/>
              </w:rPr>
              <w:tab/>
            </w:r>
            <w:r>
              <w:rPr>
                <w:webHidden/>
              </w:rPr>
              <w:fldChar w:fldCharType="begin"/>
            </w:r>
            <w:r>
              <w:rPr>
                <w:webHidden/>
              </w:rPr>
              <w:instrText xml:space="preserve"> PAGEREF _Toc195799844 \h </w:instrText>
            </w:r>
            <w:r>
              <w:rPr>
                <w:webHidden/>
              </w:rPr>
            </w:r>
            <w:r>
              <w:rPr>
                <w:webHidden/>
              </w:rPr>
              <w:fldChar w:fldCharType="separate"/>
            </w:r>
            <w:r w:rsidR="00C02434">
              <w:rPr>
                <w:webHidden/>
              </w:rPr>
              <w:t>9</w:t>
            </w:r>
            <w:r>
              <w:rPr>
                <w:webHidden/>
              </w:rPr>
              <w:fldChar w:fldCharType="end"/>
            </w:r>
          </w:hyperlink>
        </w:p>
        <w:p w14:paraId="098F0A20" w14:textId="6CF72642" w:rsidR="008E51E9" w:rsidRDefault="008E51E9">
          <w:pPr>
            <w:pStyle w:val="TOC2"/>
            <w:rPr>
              <w:rFonts w:eastAsiaTheme="minorEastAsia" w:cstheme="minorBidi"/>
              <w:color w:val="auto"/>
              <w:kern w:val="2"/>
              <w:sz w:val="24"/>
              <w:szCs w:val="24"/>
              <w:lang w:eastAsia="de-DE"/>
              <w14:ligatures w14:val="standardContextual"/>
            </w:rPr>
          </w:pPr>
          <w:hyperlink w:anchor="_Toc195799845" w:history="1">
            <w:r w:rsidRPr="00D1150B">
              <w:rPr>
                <w:rStyle w:val="Hyperlink"/>
                <w:lang w:val="en-US"/>
              </w:rPr>
              <w:t>1.19</w:t>
            </w:r>
            <w:r>
              <w:rPr>
                <w:rFonts w:eastAsiaTheme="minorEastAsia" w:cstheme="minorBidi"/>
                <w:color w:val="auto"/>
                <w:kern w:val="2"/>
                <w:sz w:val="24"/>
                <w:szCs w:val="24"/>
                <w:lang w:eastAsia="de-DE"/>
                <w14:ligatures w14:val="standardContextual"/>
              </w:rPr>
              <w:tab/>
            </w:r>
            <w:r w:rsidRPr="00D1150B">
              <w:rPr>
                <w:rStyle w:val="Hyperlink"/>
                <w:lang w:val="en-US"/>
              </w:rPr>
              <w:t>Integration with external systems via an adapter</w:t>
            </w:r>
            <w:r>
              <w:rPr>
                <w:webHidden/>
              </w:rPr>
              <w:tab/>
            </w:r>
            <w:r>
              <w:rPr>
                <w:webHidden/>
              </w:rPr>
              <w:fldChar w:fldCharType="begin"/>
            </w:r>
            <w:r>
              <w:rPr>
                <w:webHidden/>
              </w:rPr>
              <w:instrText xml:space="preserve"> PAGEREF _Toc195799845 \h </w:instrText>
            </w:r>
            <w:r>
              <w:rPr>
                <w:webHidden/>
              </w:rPr>
            </w:r>
            <w:r>
              <w:rPr>
                <w:webHidden/>
              </w:rPr>
              <w:fldChar w:fldCharType="separate"/>
            </w:r>
            <w:r w:rsidR="00C02434">
              <w:rPr>
                <w:webHidden/>
              </w:rPr>
              <w:t>10</w:t>
            </w:r>
            <w:r>
              <w:rPr>
                <w:webHidden/>
              </w:rPr>
              <w:fldChar w:fldCharType="end"/>
            </w:r>
          </w:hyperlink>
        </w:p>
        <w:p w14:paraId="4F842EAA" w14:textId="3335900D" w:rsidR="008E51E9" w:rsidRDefault="008E51E9">
          <w:pPr>
            <w:pStyle w:val="TOC2"/>
            <w:rPr>
              <w:rFonts w:eastAsiaTheme="minorEastAsia" w:cstheme="minorBidi"/>
              <w:color w:val="auto"/>
              <w:kern w:val="2"/>
              <w:sz w:val="24"/>
              <w:szCs w:val="24"/>
              <w:lang w:eastAsia="de-DE"/>
              <w14:ligatures w14:val="standardContextual"/>
            </w:rPr>
          </w:pPr>
          <w:hyperlink w:anchor="_Toc195799846" w:history="1">
            <w:r w:rsidRPr="00D1150B">
              <w:rPr>
                <w:rStyle w:val="Hyperlink"/>
                <w:lang w:val="en-US"/>
              </w:rPr>
              <w:t>1.20</w:t>
            </w:r>
            <w:r>
              <w:rPr>
                <w:rFonts w:eastAsiaTheme="minorEastAsia" w:cstheme="minorBidi"/>
                <w:color w:val="auto"/>
                <w:kern w:val="2"/>
                <w:sz w:val="24"/>
                <w:szCs w:val="24"/>
                <w:lang w:eastAsia="de-DE"/>
                <w14:ligatures w14:val="standardContextual"/>
              </w:rPr>
              <w:tab/>
            </w:r>
            <w:r w:rsidRPr="00D1150B">
              <w:rPr>
                <w:rStyle w:val="Hyperlink"/>
                <w:lang w:val="en-US"/>
              </w:rPr>
              <w:t>Basic components</w:t>
            </w:r>
            <w:r>
              <w:rPr>
                <w:webHidden/>
              </w:rPr>
              <w:tab/>
            </w:r>
            <w:r>
              <w:rPr>
                <w:webHidden/>
              </w:rPr>
              <w:fldChar w:fldCharType="begin"/>
            </w:r>
            <w:r>
              <w:rPr>
                <w:webHidden/>
              </w:rPr>
              <w:instrText xml:space="preserve"> PAGEREF _Toc195799846 \h </w:instrText>
            </w:r>
            <w:r>
              <w:rPr>
                <w:webHidden/>
              </w:rPr>
            </w:r>
            <w:r>
              <w:rPr>
                <w:webHidden/>
              </w:rPr>
              <w:fldChar w:fldCharType="separate"/>
            </w:r>
            <w:r w:rsidR="00C02434">
              <w:rPr>
                <w:webHidden/>
              </w:rPr>
              <w:t>10</w:t>
            </w:r>
            <w:r>
              <w:rPr>
                <w:webHidden/>
              </w:rPr>
              <w:fldChar w:fldCharType="end"/>
            </w:r>
          </w:hyperlink>
        </w:p>
        <w:p w14:paraId="1CFEFCB6" w14:textId="5070C5C5" w:rsidR="008E51E9" w:rsidRDefault="008E51E9">
          <w:pPr>
            <w:pStyle w:val="TOC1"/>
            <w:rPr>
              <w:rFonts w:asciiTheme="minorHAnsi" w:eastAsiaTheme="minorEastAsia" w:hAnsiTheme="minorHAnsi" w:cstheme="minorBidi"/>
              <w:noProof/>
              <w:color w:val="auto"/>
              <w:kern w:val="2"/>
              <w:sz w:val="24"/>
              <w:szCs w:val="24"/>
              <w:lang w:eastAsia="de-DE"/>
              <w14:ligatures w14:val="standardContextual"/>
            </w:rPr>
          </w:pPr>
          <w:hyperlink w:anchor="_Toc195799847" w:history="1">
            <w:r w:rsidRPr="00D1150B">
              <w:rPr>
                <w:rStyle w:val="Hyperlink"/>
                <w:noProof/>
                <w:lang w:val="en-US"/>
              </w:rPr>
              <w:t>2</w:t>
            </w:r>
            <w:r>
              <w:rPr>
                <w:rFonts w:asciiTheme="minorHAnsi" w:eastAsiaTheme="minorEastAsia" w:hAnsiTheme="minorHAnsi" w:cstheme="minorBidi"/>
                <w:noProof/>
                <w:color w:val="auto"/>
                <w:kern w:val="2"/>
                <w:sz w:val="24"/>
                <w:szCs w:val="24"/>
                <w:lang w:eastAsia="de-DE"/>
                <w14:ligatures w14:val="standardContextual"/>
              </w:rPr>
              <w:tab/>
            </w:r>
            <w:r w:rsidRPr="00D1150B">
              <w:rPr>
                <w:rStyle w:val="Hyperlink"/>
                <w:noProof/>
                <w:lang w:val="en-US"/>
              </w:rPr>
              <w:t>tts performance suite Guidance Edition</w:t>
            </w:r>
            <w:r>
              <w:rPr>
                <w:noProof/>
                <w:webHidden/>
              </w:rPr>
              <w:tab/>
            </w:r>
            <w:r>
              <w:rPr>
                <w:noProof/>
                <w:webHidden/>
              </w:rPr>
              <w:fldChar w:fldCharType="begin"/>
            </w:r>
            <w:r>
              <w:rPr>
                <w:noProof/>
                <w:webHidden/>
              </w:rPr>
              <w:instrText xml:space="preserve"> PAGEREF _Toc195799847 \h </w:instrText>
            </w:r>
            <w:r>
              <w:rPr>
                <w:noProof/>
                <w:webHidden/>
              </w:rPr>
            </w:r>
            <w:r>
              <w:rPr>
                <w:noProof/>
                <w:webHidden/>
              </w:rPr>
              <w:fldChar w:fldCharType="separate"/>
            </w:r>
            <w:r w:rsidR="00C02434">
              <w:rPr>
                <w:noProof/>
                <w:webHidden/>
              </w:rPr>
              <w:t>12</w:t>
            </w:r>
            <w:r>
              <w:rPr>
                <w:noProof/>
                <w:webHidden/>
              </w:rPr>
              <w:fldChar w:fldCharType="end"/>
            </w:r>
          </w:hyperlink>
        </w:p>
        <w:p w14:paraId="7D319A7F" w14:textId="2B065B64" w:rsidR="008E51E9" w:rsidRDefault="008E51E9">
          <w:pPr>
            <w:pStyle w:val="TOC2"/>
            <w:rPr>
              <w:rFonts w:eastAsiaTheme="minorEastAsia" w:cstheme="minorBidi"/>
              <w:color w:val="auto"/>
              <w:kern w:val="2"/>
              <w:sz w:val="24"/>
              <w:szCs w:val="24"/>
              <w:lang w:eastAsia="de-DE"/>
              <w14:ligatures w14:val="standardContextual"/>
            </w:rPr>
          </w:pPr>
          <w:hyperlink w:anchor="_Toc195799848" w:history="1">
            <w:r w:rsidRPr="00D1150B">
              <w:rPr>
                <w:rStyle w:val="Hyperlink"/>
                <w:lang w:val="en-US"/>
              </w:rPr>
              <w:t>2.1</w:t>
            </w:r>
            <w:r>
              <w:rPr>
                <w:rFonts w:eastAsiaTheme="minorEastAsia" w:cstheme="minorBidi"/>
                <w:color w:val="auto"/>
                <w:kern w:val="2"/>
                <w:sz w:val="24"/>
                <w:szCs w:val="24"/>
                <w:lang w:eastAsia="de-DE"/>
                <w14:ligatures w14:val="standardContextual"/>
              </w:rPr>
              <w:tab/>
            </w:r>
            <w:r w:rsidRPr="00D1150B">
              <w:rPr>
                <w:rStyle w:val="Hyperlink"/>
                <w:lang w:val="en-US"/>
              </w:rPr>
              <w:t>Make information available in a context-sensitive manner</w:t>
            </w:r>
            <w:r>
              <w:rPr>
                <w:webHidden/>
              </w:rPr>
              <w:tab/>
            </w:r>
            <w:r>
              <w:rPr>
                <w:webHidden/>
              </w:rPr>
              <w:fldChar w:fldCharType="begin"/>
            </w:r>
            <w:r>
              <w:rPr>
                <w:webHidden/>
              </w:rPr>
              <w:instrText xml:space="preserve"> PAGEREF _Toc195799848 \h </w:instrText>
            </w:r>
            <w:r>
              <w:rPr>
                <w:webHidden/>
              </w:rPr>
            </w:r>
            <w:r>
              <w:rPr>
                <w:webHidden/>
              </w:rPr>
              <w:fldChar w:fldCharType="separate"/>
            </w:r>
            <w:r w:rsidR="00C02434">
              <w:rPr>
                <w:webHidden/>
              </w:rPr>
              <w:t>12</w:t>
            </w:r>
            <w:r>
              <w:rPr>
                <w:webHidden/>
              </w:rPr>
              <w:fldChar w:fldCharType="end"/>
            </w:r>
          </w:hyperlink>
        </w:p>
        <w:p w14:paraId="7300E5CE" w14:textId="724629A1" w:rsidR="008E51E9" w:rsidRDefault="008E51E9">
          <w:pPr>
            <w:pStyle w:val="TOC2"/>
            <w:rPr>
              <w:rFonts w:eastAsiaTheme="minorEastAsia" w:cstheme="minorBidi"/>
              <w:color w:val="auto"/>
              <w:kern w:val="2"/>
              <w:sz w:val="24"/>
              <w:szCs w:val="24"/>
              <w:lang w:eastAsia="de-DE"/>
              <w14:ligatures w14:val="standardContextual"/>
            </w:rPr>
          </w:pPr>
          <w:hyperlink w:anchor="_Toc195799849" w:history="1">
            <w:r w:rsidRPr="00D1150B">
              <w:rPr>
                <w:rStyle w:val="Hyperlink"/>
                <w:lang w:val="en-US"/>
              </w:rPr>
              <w:t>2.2</w:t>
            </w:r>
            <w:r>
              <w:rPr>
                <w:rFonts w:eastAsiaTheme="minorEastAsia" w:cstheme="minorBidi"/>
                <w:color w:val="auto"/>
                <w:kern w:val="2"/>
                <w:sz w:val="24"/>
                <w:szCs w:val="24"/>
                <w:lang w:eastAsia="de-DE"/>
                <w14:ligatures w14:val="standardContextual"/>
              </w:rPr>
              <w:tab/>
            </w:r>
            <w:r w:rsidRPr="00D1150B">
              <w:rPr>
                <w:rStyle w:val="Hyperlink"/>
                <w:lang w:val="en-US"/>
              </w:rPr>
              <w:t>Create intuitive and self-explanatory guides</w:t>
            </w:r>
            <w:r>
              <w:rPr>
                <w:webHidden/>
              </w:rPr>
              <w:tab/>
            </w:r>
            <w:r>
              <w:rPr>
                <w:webHidden/>
              </w:rPr>
              <w:fldChar w:fldCharType="begin"/>
            </w:r>
            <w:r>
              <w:rPr>
                <w:webHidden/>
              </w:rPr>
              <w:instrText xml:space="preserve"> PAGEREF _Toc195799849 \h </w:instrText>
            </w:r>
            <w:r>
              <w:rPr>
                <w:webHidden/>
              </w:rPr>
            </w:r>
            <w:r>
              <w:rPr>
                <w:webHidden/>
              </w:rPr>
              <w:fldChar w:fldCharType="separate"/>
            </w:r>
            <w:r w:rsidR="00C02434">
              <w:rPr>
                <w:webHidden/>
              </w:rPr>
              <w:t>12</w:t>
            </w:r>
            <w:r>
              <w:rPr>
                <w:webHidden/>
              </w:rPr>
              <w:fldChar w:fldCharType="end"/>
            </w:r>
          </w:hyperlink>
        </w:p>
        <w:p w14:paraId="047D10CB" w14:textId="15189BFD" w:rsidR="008E51E9" w:rsidRDefault="008E51E9">
          <w:pPr>
            <w:pStyle w:val="TOC2"/>
            <w:rPr>
              <w:rFonts w:eastAsiaTheme="minorEastAsia" w:cstheme="minorBidi"/>
              <w:color w:val="auto"/>
              <w:kern w:val="2"/>
              <w:sz w:val="24"/>
              <w:szCs w:val="24"/>
              <w:lang w:eastAsia="de-DE"/>
              <w14:ligatures w14:val="standardContextual"/>
            </w:rPr>
          </w:pPr>
          <w:hyperlink w:anchor="_Toc195799850" w:history="1">
            <w:r w:rsidRPr="00D1150B">
              <w:rPr>
                <w:rStyle w:val="Hyperlink"/>
                <w:lang w:val="en-US"/>
              </w:rPr>
              <w:t>2.3</w:t>
            </w:r>
            <w:r>
              <w:rPr>
                <w:rFonts w:eastAsiaTheme="minorEastAsia" w:cstheme="minorBidi"/>
                <w:color w:val="auto"/>
                <w:kern w:val="2"/>
                <w:sz w:val="24"/>
                <w:szCs w:val="24"/>
                <w:lang w:eastAsia="de-DE"/>
                <w14:ligatures w14:val="standardContextual"/>
              </w:rPr>
              <w:tab/>
            </w:r>
            <w:r w:rsidRPr="00D1150B">
              <w:rPr>
                <w:rStyle w:val="Hyperlink"/>
                <w:lang w:val="en-US"/>
              </w:rPr>
              <w:t>Import and manage external documents</w:t>
            </w:r>
            <w:r>
              <w:rPr>
                <w:webHidden/>
              </w:rPr>
              <w:tab/>
            </w:r>
            <w:r>
              <w:rPr>
                <w:webHidden/>
              </w:rPr>
              <w:fldChar w:fldCharType="begin"/>
            </w:r>
            <w:r>
              <w:rPr>
                <w:webHidden/>
              </w:rPr>
              <w:instrText xml:space="preserve"> PAGEREF _Toc195799850 \h </w:instrText>
            </w:r>
            <w:r>
              <w:rPr>
                <w:webHidden/>
              </w:rPr>
            </w:r>
            <w:r>
              <w:rPr>
                <w:webHidden/>
              </w:rPr>
              <w:fldChar w:fldCharType="separate"/>
            </w:r>
            <w:r w:rsidR="00C02434">
              <w:rPr>
                <w:webHidden/>
              </w:rPr>
              <w:t>12</w:t>
            </w:r>
            <w:r>
              <w:rPr>
                <w:webHidden/>
              </w:rPr>
              <w:fldChar w:fldCharType="end"/>
            </w:r>
          </w:hyperlink>
        </w:p>
        <w:p w14:paraId="4CF9E016" w14:textId="5E489240" w:rsidR="008E51E9" w:rsidRDefault="008E51E9">
          <w:pPr>
            <w:pStyle w:val="TOC2"/>
            <w:rPr>
              <w:rFonts w:eastAsiaTheme="minorEastAsia" w:cstheme="minorBidi"/>
              <w:color w:val="auto"/>
              <w:kern w:val="2"/>
              <w:sz w:val="24"/>
              <w:szCs w:val="24"/>
              <w:lang w:eastAsia="de-DE"/>
              <w14:ligatures w14:val="standardContextual"/>
            </w:rPr>
          </w:pPr>
          <w:hyperlink w:anchor="_Toc195799851" w:history="1">
            <w:r w:rsidRPr="00D1150B">
              <w:rPr>
                <w:rStyle w:val="Hyperlink"/>
                <w:lang w:val="en-US"/>
              </w:rPr>
              <w:t>2.4</w:t>
            </w:r>
            <w:r>
              <w:rPr>
                <w:rFonts w:eastAsiaTheme="minorEastAsia" w:cstheme="minorBidi"/>
                <w:color w:val="auto"/>
                <w:kern w:val="2"/>
                <w:sz w:val="24"/>
                <w:szCs w:val="24"/>
                <w:lang w:eastAsia="de-DE"/>
                <w14:ligatures w14:val="standardContextual"/>
              </w:rPr>
              <w:tab/>
            </w:r>
            <w:r w:rsidRPr="00D1150B">
              <w:rPr>
                <w:rStyle w:val="Hyperlink"/>
                <w:lang w:val="en-US"/>
              </w:rPr>
              <w:t>Incorporate links to websites or intranet pages</w:t>
            </w:r>
            <w:r>
              <w:rPr>
                <w:webHidden/>
              </w:rPr>
              <w:tab/>
            </w:r>
            <w:r>
              <w:rPr>
                <w:webHidden/>
              </w:rPr>
              <w:fldChar w:fldCharType="begin"/>
            </w:r>
            <w:r>
              <w:rPr>
                <w:webHidden/>
              </w:rPr>
              <w:instrText xml:space="preserve"> PAGEREF _Toc195799851 \h </w:instrText>
            </w:r>
            <w:r>
              <w:rPr>
                <w:webHidden/>
              </w:rPr>
            </w:r>
            <w:r>
              <w:rPr>
                <w:webHidden/>
              </w:rPr>
              <w:fldChar w:fldCharType="separate"/>
            </w:r>
            <w:r w:rsidR="00C02434">
              <w:rPr>
                <w:webHidden/>
              </w:rPr>
              <w:t>13</w:t>
            </w:r>
            <w:r>
              <w:rPr>
                <w:webHidden/>
              </w:rPr>
              <w:fldChar w:fldCharType="end"/>
            </w:r>
          </w:hyperlink>
        </w:p>
        <w:p w14:paraId="29168981" w14:textId="507FAA7E" w:rsidR="008E51E9" w:rsidRDefault="008E51E9">
          <w:pPr>
            <w:pStyle w:val="TOC2"/>
            <w:rPr>
              <w:rFonts w:eastAsiaTheme="minorEastAsia" w:cstheme="minorBidi"/>
              <w:color w:val="auto"/>
              <w:kern w:val="2"/>
              <w:sz w:val="24"/>
              <w:szCs w:val="24"/>
              <w:lang w:eastAsia="de-DE"/>
              <w14:ligatures w14:val="standardContextual"/>
            </w:rPr>
          </w:pPr>
          <w:hyperlink w:anchor="_Toc195799852" w:history="1">
            <w:r w:rsidRPr="00D1150B">
              <w:rPr>
                <w:rStyle w:val="Hyperlink"/>
                <w:lang w:val="en-US"/>
              </w:rPr>
              <w:t>2.5</w:t>
            </w:r>
            <w:r>
              <w:rPr>
                <w:rFonts w:eastAsiaTheme="minorEastAsia" w:cstheme="minorBidi"/>
                <w:color w:val="auto"/>
                <w:kern w:val="2"/>
                <w:sz w:val="24"/>
                <w:szCs w:val="24"/>
                <w:lang w:eastAsia="de-DE"/>
                <w14:ligatures w14:val="standardContextual"/>
              </w:rPr>
              <w:tab/>
            </w:r>
            <w:r w:rsidRPr="00D1150B">
              <w:rPr>
                <w:rStyle w:val="Hyperlink"/>
                <w:lang w:val="en-US"/>
              </w:rPr>
              <w:t>Structure additional information using processes, courses and topics</w:t>
            </w:r>
            <w:r>
              <w:rPr>
                <w:webHidden/>
              </w:rPr>
              <w:tab/>
            </w:r>
            <w:r>
              <w:rPr>
                <w:webHidden/>
              </w:rPr>
              <w:fldChar w:fldCharType="begin"/>
            </w:r>
            <w:r>
              <w:rPr>
                <w:webHidden/>
              </w:rPr>
              <w:instrText xml:space="preserve"> PAGEREF _Toc195799852 \h </w:instrText>
            </w:r>
            <w:r>
              <w:rPr>
                <w:webHidden/>
              </w:rPr>
            </w:r>
            <w:r>
              <w:rPr>
                <w:webHidden/>
              </w:rPr>
              <w:fldChar w:fldCharType="separate"/>
            </w:r>
            <w:r w:rsidR="00C02434">
              <w:rPr>
                <w:webHidden/>
              </w:rPr>
              <w:t>13</w:t>
            </w:r>
            <w:r>
              <w:rPr>
                <w:webHidden/>
              </w:rPr>
              <w:fldChar w:fldCharType="end"/>
            </w:r>
          </w:hyperlink>
        </w:p>
        <w:p w14:paraId="60A5E7B6" w14:textId="7596486E" w:rsidR="008E51E9" w:rsidRDefault="008E51E9">
          <w:pPr>
            <w:pStyle w:val="TOC2"/>
            <w:rPr>
              <w:rFonts w:eastAsiaTheme="minorEastAsia" w:cstheme="minorBidi"/>
              <w:color w:val="auto"/>
              <w:kern w:val="2"/>
              <w:sz w:val="24"/>
              <w:szCs w:val="24"/>
              <w:lang w:eastAsia="de-DE"/>
              <w14:ligatures w14:val="standardContextual"/>
            </w:rPr>
          </w:pPr>
          <w:hyperlink w:anchor="_Toc195799853" w:history="1">
            <w:r w:rsidRPr="00D1150B">
              <w:rPr>
                <w:rStyle w:val="Hyperlink"/>
                <w:lang w:val="en-US"/>
              </w:rPr>
              <w:t>2.6</w:t>
            </w:r>
            <w:r>
              <w:rPr>
                <w:rFonts w:eastAsiaTheme="minorEastAsia" w:cstheme="minorBidi"/>
                <w:color w:val="auto"/>
                <w:kern w:val="2"/>
                <w:sz w:val="24"/>
                <w:szCs w:val="24"/>
                <w:lang w:eastAsia="de-DE"/>
                <w14:ligatures w14:val="standardContextual"/>
              </w:rPr>
              <w:tab/>
            </w:r>
            <w:r w:rsidRPr="00D1150B">
              <w:rPr>
                <w:rStyle w:val="Hyperlink"/>
                <w:lang w:val="en-US"/>
              </w:rPr>
              <w:t>Explain input fields via Field Helps</w:t>
            </w:r>
            <w:r>
              <w:rPr>
                <w:webHidden/>
              </w:rPr>
              <w:tab/>
            </w:r>
            <w:r>
              <w:rPr>
                <w:webHidden/>
              </w:rPr>
              <w:fldChar w:fldCharType="begin"/>
            </w:r>
            <w:r>
              <w:rPr>
                <w:webHidden/>
              </w:rPr>
              <w:instrText xml:space="preserve"> PAGEREF _Toc195799853 \h </w:instrText>
            </w:r>
            <w:r>
              <w:rPr>
                <w:webHidden/>
              </w:rPr>
            </w:r>
            <w:r>
              <w:rPr>
                <w:webHidden/>
              </w:rPr>
              <w:fldChar w:fldCharType="separate"/>
            </w:r>
            <w:r w:rsidR="00C02434">
              <w:rPr>
                <w:webHidden/>
              </w:rPr>
              <w:t>13</w:t>
            </w:r>
            <w:r>
              <w:rPr>
                <w:webHidden/>
              </w:rPr>
              <w:fldChar w:fldCharType="end"/>
            </w:r>
          </w:hyperlink>
        </w:p>
        <w:p w14:paraId="57B726C1" w14:textId="50E50D32" w:rsidR="008E51E9" w:rsidRDefault="008E51E9">
          <w:pPr>
            <w:pStyle w:val="TOC2"/>
            <w:rPr>
              <w:rFonts w:eastAsiaTheme="minorEastAsia" w:cstheme="minorBidi"/>
              <w:color w:val="auto"/>
              <w:kern w:val="2"/>
              <w:sz w:val="24"/>
              <w:szCs w:val="24"/>
              <w:lang w:eastAsia="de-DE"/>
              <w14:ligatures w14:val="standardContextual"/>
            </w:rPr>
          </w:pPr>
          <w:hyperlink w:anchor="_Toc195799854" w:history="1">
            <w:r w:rsidRPr="00D1150B">
              <w:rPr>
                <w:rStyle w:val="Hyperlink"/>
                <w:lang w:val="en-US"/>
              </w:rPr>
              <w:t>2.7</w:t>
            </w:r>
            <w:r>
              <w:rPr>
                <w:rFonts w:eastAsiaTheme="minorEastAsia" w:cstheme="minorBidi"/>
                <w:color w:val="auto"/>
                <w:kern w:val="2"/>
                <w:sz w:val="24"/>
                <w:szCs w:val="24"/>
                <w:lang w:eastAsia="de-DE"/>
                <w14:ligatures w14:val="standardContextual"/>
              </w:rPr>
              <w:tab/>
            </w:r>
            <w:r w:rsidRPr="00D1150B">
              <w:rPr>
                <w:rStyle w:val="Hyperlink"/>
                <w:lang w:val="en-US"/>
              </w:rPr>
              <w:t>Provide an alternative form of access via a web portal</w:t>
            </w:r>
            <w:r>
              <w:rPr>
                <w:webHidden/>
              </w:rPr>
              <w:tab/>
            </w:r>
            <w:r>
              <w:rPr>
                <w:webHidden/>
              </w:rPr>
              <w:fldChar w:fldCharType="begin"/>
            </w:r>
            <w:r>
              <w:rPr>
                <w:webHidden/>
              </w:rPr>
              <w:instrText xml:space="preserve"> PAGEREF _Toc195799854 \h </w:instrText>
            </w:r>
            <w:r>
              <w:rPr>
                <w:webHidden/>
              </w:rPr>
            </w:r>
            <w:r>
              <w:rPr>
                <w:webHidden/>
              </w:rPr>
              <w:fldChar w:fldCharType="separate"/>
            </w:r>
            <w:r w:rsidR="00C02434">
              <w:rPr>
                <w:webHidden/>
              </w:rPr>
              <w:t>13</w:t>
            </w:r>
            <w:r>
              <w:rPr>
                <w:webHidden/>
              </w:rPr>
              <w:fldChar w:fldCharType="end"/>
            </w:r>
          </w:hyperlink>
        </w:p>
        <w:p w14:paraId="28569AB3" w14:textId="4B525E1C" w:rsidR="008E51E9" w:rsidRDefault="008E51E9">
          <w:pPr>
            <w:pStyle w:val="TOC2"/>
            <w:rPr>
              <w:rFonts w:eastAsiaTheme="minorEastAsia" w:cstheme="minorBidi"/>
              <w:color w:val="auto"/>
              <w:kern w:val="2"/>
              <w:sz w:val="24"/>
              <w:szCs w:val="24"/>
              <w:lang w:eastAsia="de-DE"/>
              <w14:ligatures w14:val="standardContextual"/>
            </w:rPr>
          </w:pPr>
          <w:hyperlink w:anchor="_Toc195799855" w:history="1">
            <w:r w:rsidRPr="00D1150B">
              <w:rPr>
                <w:rStyle w:val="Hyperlink"/>
                <w:lang w:val="en-US"/>
              </w:rPr>
              <w:t>2.8</w:t>
            </w:r>
            <w:r>
              <w:rPr>
                <w:rFonts w:eastAsiaTheme="minorEastAsia" w:cstheme="minorBidi"/>
                <w:color w:val="auto"/>
                <w:kern w:val="2"/>
                <w:sz w:val="24"/>
                <w:szCs w:val="24"/>
                <w:lang w:eastAsia="de-DE"/>
                <w14:ligatures w14:val="standardContextual"/>
              </w:rPr>
              <w:tab/>
            </w:r>
            <w:r w:rsidRPr="00D1150B">
              <w:rPr>
                <w:rStyle w:val="Hyperlink"/>
                <w:lang w:val="en-US"/>
              </w:rPr>
              <w:t>Obtain evaluations and feedback</w:t>
            </w:r>
            <w:r>
              <w:rPr>
                <w:webHidden/>
              </w:rPr>
              <w:tab/>
            </w:r>
            <w:r>
              <w:rPr>
                <w:webHidden/>
              </w:rPr>
              <w:fldChar w:fldCharType="begin"/>
            </w:r>
            <w:r>
              <w:rPr>
                <w:webHidden/>
              </w:rPr>
              <w:instrText xml:space="preserve"> PAGEREF _Toc195799855 \h </w:instrText>
            </w:r>
            <w:r>
              <w:rPr>
                <w:webHidden/>
              </w:rPr>
            </w:r>
            <w:r>
              <w:rPr>
                <w:webHidden/>
              </w:rPr>
              <w:fldChar w:fldCharType="separate"/>
            </w:r>
            <w:r w:rsidR="00C02434">
              <w:rPr>
                <w:webHidden/>
              </w:rPr>
              <w:t>14</w:t>
            </w:r>
            <w:r>
              <w:rPr>
                <w:webHidden/>
              </w:rPr>
              <w:fldChar w:fldCharType="end"/>
            </w:r>
          </w:hyperlink>
        </w:p>
        <w:p w14:paraId="1D797DAD" w14:textId="0B1E8587" w:rsidR="008E51E9" w:rsidRDefault="008E51E9">
          <w:pPr>
            <w:pStyle w:val="TOC2"/>
            <w:rPr>
              <w:rFonts w:eastAsiaTheme="minorEastAsia" w:cstheme="minorBidi"/>
              <w:color w:val="auto"/>
              <w:kern w:val="2"/>
              <w:sz w:val="24"/>
              <w:szCs w:val="24"/>
              <w:lang w:eastAsia="de-DE"/>
              <w14:ligatures w14:val="standardContextual"/>
            </w:rPr>
          </w:pPr>
          <w:hyperlink w:anchor="_Toc195799856" w:history="1">
            <w:r w:rsidRPr="00D1150B">
              <w:rPr>
                <w:rStyle w:val="Hyperlink"/>
                <w:lang w:val="en-US"/>
              </w:rPr>
              <w:t>2.9</w:t>
            </w:r>
            <w:r>
              <w:rPr>
                <w:rFonts w:eastAsiaTheme="minorEastAsia" w:cstheme="minorBidi"/>
                <w:color w:val="auto"/>
                <w:kern w:val="2"/>
                <w:sz w:val="24"/>
                <w:szCs w:val="24"/>
                <w:lang w:eastAsia="de-DE"/>
                <w14:ligatures w14:val="standardContextual"/>
              </w:rPr>
              <w:tab/>
            </w:r>
            <w:r w:rsidRPr="00D1150B">
              <w:rPr>
                <w:rStyle w:val="Hyperlink"/>
                <w:lang w:val="en-US"/>
              </w:rPr>
              <w:t>Adapt design to match the company's CI</w:t>
            </w:r>
            <w:r>
              <w:rPr>
                <w:webHidden/>
              </w:rPr>
              <w:tab/>
            </w:r>
            <w:r>
              <w:rPr>
                <w:webHidden/>
              </w:rPr>
              <w:fldChar w:fldCharType="begin"/>
            </w:r>
            <w:r>
              <w:rPr>
                <w:webHidden/>
              </w:rPr>
              <w:instrText xml:space="preserve"> PAGEREF _Toc195799856 \h </w:instrText>
            </w:r>
            <w:r>
              <w:rPr>
                <w:webHidden/>
              </w:rPr>
            </w:r>
            <w:r>
              <w:rPr>
                <w:webHidden/>
              </w:rPr>
              <w:fldChar w:fldCharType="separate"/>
            </w:r>
            <w:r w:rsidR="00C02434">
              <w:rPr>
                <w:webHidden/>
              </w:rPr>
              <w:t>14</w:t>
            </w:r>
            <w:r>
              <w:rPr>
                <w:webHidden/>
              </w:rPr>
              <w:fldChar w:fldCharType="end"/>
            </w:r>
          </w:hyperlink>
        </w:p>
        <w:p w14:paraId="58D7159C" w14:textId="56F769F9" w:rsidR="008E51E9" w:rsidRDefault="008E51E9">
          <w:pPr>
            <w:pStyle w:val="TOC2"/>
            <w:rPr>
              <w:rFonts w:eastAsiaTheme="minorEastAsia" w:cstheme="minorBidi"/>
              <w:color w:val="auto"/>
              <w:kern w:val="2"/>
              <w:sz w:val="24"/>
              <w:szCs w:val="24"/>
              <w:lang w:eastAsia="de-DE"/>
              <w14:ligatures w14:val="standardContextual"/>
            </w:rPr>
          </w:pPr>
          <w:hyperlink w:anchor="_Toc195799857" w:history="1">
            <w:r w:rsidRPr="00D1150B">
              <w:rPr>
                <w:rStyle w:val="Hyperlink"/>
                <w:lang w:val="en-US"/>
              </w:rPr>
              <w:t>2.10</w:t>
            </w:r>
            <w:r>
              <w:rPr>
                <w:rFonts w:eastAsiaTheme="minorEastAsia" w:cstheme="minorBidi"/>
                <w:color w:val="auto"/>
                <w:kern w:val="2"/>
                <w:sz w:val="24"/>
                <w:szCs w:val="24"/>
                <w:lang w:eastAsia="de-DE"/>
                <w14:ligatures w14:val="standardContextual"/>
              </w:rPr>
              <w:tab/>
            </w:r>
            <w:r w:rsidRPr="00D1150B">
              <w:rPr>
                <w:rStyle w:val="Hyperlink"/>
                <w:lang w:val="en-US"/>
              </w:rPr>
              <w:t>Integration into an organization's user management</w:t>
            </w:r>
            <w:r>
              <w:rPr>
                <w:webHidden/>
              </w:rPr>
              <w:tab/>
            </w:r>
            <w:r>
              <w:rPr>
                <w:webHidden/>
              </w:rPr>
              <w:fldChar w:fldCharType="begin"/>
            </w:r>
            <w:r>
              <w:rPr>
                <w:webHidden/>
              </w:rPr>
              <w:instrText xml:space="preserve"> PAGEREF _Toc195799857 \h </w:instrText>
            </w:r>
            <w:r>
              <w:rPr>
                <w:webHidden/>
              </w:rPr>
            </w:r>
            <w:r>
              <w:rPr>
                <w:webHidden/>
              </w:rPr>
              <w:fldChar w:fldCharType="separate"/>
            </w:r>
            <w:r w:rsidR="00C02434">
              <w:rPr>
                <w:webHidden/>
              </w:rPr>
              <w:t>14</w:t>
            </w:r>
            <w:r>
              <w:rPr>
                <w:webHidden/>
              </w:rPr>
              <w:fldChar w:fldCharType="end"/>
            </w:r>
          </w:hyperlink>
        </w:p>
        <w:p w14:paraId="4E64F19D" w14:textId="351D7640" w:rsidR="008E51E9" w:rsidRDefault="008E51E9">
          <w:pPr>
            <w:pStyle w:val="TOC2"/>
            <w:rPr>
              <w:rFonts w:eastAsiaTheme="minorEastAsia" w:cstheme="minorBidi"/>
              <w:color w:val="auto"/>
              <w:kern w:val="2"/>
              <w:sz w:val="24"/>
              <w:szCs w:val="24"/>
              <w:lang w:eastAsia="de-DE"/>
              <w14:ligatures w14:val="standardContextual"/>
            </w:rPr>
          </w:pPr>
          <w:hyperlink w:anchor="_Toc195799858" w:history="1">
            <w:r w:rsidRPr="00D1150B">
              <w:rPr>
                <w:rStyle w:val="Hyperlink"/>
                <w:lang w:val="en-US"/>
              </w:rPr>
              <w:t>2.11</w:t>
            </w:r>
            <w:r>
              <w:rPr>
                <w:rFonts w:eastAsiaTheme="minorEastAsia" w:cstheme="minorBidi"/>
                <w:color w:val="auto"/>
                <w:kern w:val="2"/>
                <w:sz w:val="24"/>
                <w:szCs w:val="24"/>
                <w:lang w:eastAsia="de-DE"/>
                <w14:ligatures w14:val="standardContextual"/>
              </w:rPr>
              <w:tab/>
            </w:r>
            <w:r w:rsidRPr="00D1150B">
              <w:rPr>
                <w:rStyle w:val="Hyperlink"/>
                <w:lang w:val="en-US"/>
              </w:rPr>
              <w:t>Integration with external systems via an adapter</w:t>
            </w:r>
            <w:r>
              <w:rPr>
                <w:webHidden/>
              </w:rPr>
              <w:tab/>
            </w:r>
            <w:r>
              <w:rPr>
                <w:webHidden/>
              </w:rPr>
              <w:fldChar w:fldCharType="begin"/>
            </w:r>
            <w:r>
              <w:rPr>
                <w:webHidden/>
              </w:rPr>
              <w:instrText xml:space="preserve"> PAGEREF _Toc195799858 \h </w:instrText>
            </w:r>
            <w:r>
              <w:rPr>
                <w:webHidden/>
              </w:rPr>
            </w:r>
            <w:r>
              <w:rPr>
                <w:webHidden/>
              </w:rPr>
              <w:fldChar w:fldCharType="separate"/>
            </w:r>
            <w:r w:rsidR="00C02434">
              <w:rPr>
                <w:webHidden/>
              </w:rPr>
              <w:t>14</w:t>
            </w:r>
            <w:r>
              <w:rPr>
                <w:webHidden/>
              </w:rPr>
              <w:fldChar w:fldCharType="end"/>
            </w:r>
          </w:hyperlink>
        </w:p>
        <w:p w14:paraId="1195FC1D" w14:textId="42E711ED" w:rsidR="008E51E9" w:rsidRDefault="008E51E9">
          <w:pPr>
            <w:pStyle w:val="TOC2"/>
            <w:rPr>
              <w:rFonts w:eastAsiaTheme="minorEastAsia" w:cstheme="minorBidi"/>
              <w:color w:val="auto"/>
              <w:kern w:val="2"/>
              <w:sz w:val="24"/>
              <w:szCs w:val="24"/>
              <w:lang w:eastAsia="de-DE"/>
              <w14:ligatures w14:val="standardContextual"/>
            </w:rPr>
          </w:pPr>
          <w:hyperlink w:anchor="_Toc195799859" w:history="1">
            <w:r w:rsidRPr="00D1150B">
              <w:rPr>
                <w:rStyle w:val="Hyperlink"/>
                <w:lang w:val="en-US"/>
              </w:rPr>
              <w:t>2.12</w:t>
            </w:r>
            <w:r>
              <w:rPr>
                <w:rFonts w:eastAsiaTheme="minorEastAsia" w:cstheme="minorBidi"/>
                <w:color w:val="auto"/>
                <w:kern w:val="2"/>
                <w:sz w:val="24"/>
                <w:szCs w:val="24"/>
                <w:lang w:eastAsia="de-DE"/>
                <w14:ligatures w14:val="standardContextual"/>
              </w:rPr>
              <w:tab/>
            </w:r>
            <w:r w:rsidRPr="00D1150B">
              <w:rPr>
                <w:rStyle w:val="Hyperlink"/>
                <w:lang w:val="en-US"/>
              </w:rPr>
              <w:t>Basic components</w:t>
            </w:r>
            <w:r>
              <w:rPr>
                <w:webHidden/>
              </w:rPr>
              <w:tab/>
            </w:r>
            <w:r>
              <w:rPr>
                <w:webHidden/>
              </w:rPr>
              <w:fldChar w:fldCharType="begin"/>
            </w:r>
            <w:r>
              <w:rPr>
                <w:webHidden/>
              </w:rPr>
              <w:instrText xml:space="preserve"> PAGEREF _Toc195799859 \h </w:instrText>
            </w:r>
            <w:r>
              <w:rPr>
                <w:webHidden/>
              </w:rPr>
            </w:r>
            <w:r>
              <w:rPr>
                <w:webHidden/>
              </w:rPr>
              <w:fldChar w:fldCharType="separate"/>
            </w:r>
            <w:r w:rsidR="00C02434">
              <w:rPr>
                <w:webHidden/>
              </w:rPr>
              <w:t>15</w:t>
            </w:r>
            <w:r>
              <w:rPr>
                <w:webHidden/>
              </w:rPr>
              <w:fldChar w:fldCharType="end"/>
            </w:r>
          </w:hyperlink>
        </w:p>
        <w:p w14:paraId="41F5A37A" w14:textId="797294DF" w:rsidR="008E51E9" w:rsidRDefault="008E51E9">
          <w:pPr>
            <w:pStyle w:val="TOC1"/>
            <w:rPr>
              <w:rFonts w:asciiTheme="minorHAnsi" w:eastAsiaTheme="minorEastAsia" w:hAnsiTheme="minorHAnsi" w:cstheme="minorBidi"/>
              <w:noProof/>
              <w:color w:val="auto"/>
              <w:kern w:val="2"/>
              <w:sz w:val="24"/>
              <w:szCs w:val="24"/>
              <w:lang w:eastAsia="de-DE"/>
              <w14:ligatures w14:val="standardContextual"/>
            </w:rPr>
          </w:pPr>
          <w:hyperlink w:anchor="_Toc195799860" w:history="1">
            <w:r w:rsidRPr="00D1150B">
              <w:rPr>
                <w:rStyle w:val="Hyperlink"/>
                <w:noProof/>
                <w:lang w:val="en-US"/>
              </w:rPr>
              <w:t>3</w:t>
            </w:r>
            <w:r>
              <w:rPr>
                <w:rFonts w:asciiTheme="minorHAnsi" w:eastAsiaTheme="minorEastAsia" w:hAnsiTheme="minorHAnsi" w:cstheme="minorBidi"/>
                <w:noProof/>
                <w:color w:val="auto"/>
                <w:kern w:val="2"/>
                <w:sz w:val="24"/>
                <w:szCs w:val="24"/>
                <w:lang w:eastAsia="de-DE"/>
                <w14:ligatures w14:val="standardContextual"/>
              </w:rPr>
              <w:tab/>
            </w:r>
            <w:r w:rsidRPr="00D1150B">
              <w:rPr>
                <w:rStyle w:val="Hyperlink"/>
                <w:noProof/>
                <w:lang w:val="en-US"/>
              </w:rPr>
              <w:t>tts performance suite Digital Workplace Edition</w:t>
            </w:r>
            <w:r>
              <w:rPr>
                <w:noProof/>
                <w:webHidden/>
              </w:rPr>
              <w:tab/>
            </w:r>
            <w:r>
              <w:rPr>
                <w:noProof/>
                <w:webHidden/>
              </w:rPr>
              <w:fldChar w:fldCharType="begin"/>
            </w:r>
            <w:r>
              <w:rPr>
                <w:noProof/>
                <w:webHidden/>
              </w:rPr>
              <w:instrText xml:space="preserve"> PAGEREF _Toc195799860 \h </w:instrText>
            </w:r>
            <w:r>
              <w:rPr>
                <w:noProof/>
                <w:webHidden/>
              </w:rPr>
            </w:r>
            <w:r>
              <w:rPr>
                <w:noProof/>
                <w:webHidden/>
              </w:rPr>
              <w:fldChar w:fldCharType="separate"/>
            </w:r>
            <w:r w:rsidR="00C02434">
              <w:rPr>
                <w:noProof/>
                <w:webHidden/>
              </w:rPr>
              <w:t>16</w:t>
            </w:r>
            <w:r>
              <w:rPr>
                <w:noProof/>
                <w:webHidden/>
              </w:rPr>
              <w:fldChar w:fldCharType="end"/>
            </w:r>
          </w:hyperlink>
        </w:p>
        <w:p w14:paraId="078D48FB" w14:textId="3B7BB4D5" w:rsidR="008E51E9" w:rsidRDefault="008E51E9">
          <w:pPr>
            <w:pStyle w:val="TOC2"/>
            <w:rPr>
              <w:rFonts w:eastAsiaTheme="minorEastAsia" w:cstheme="minorBidi"/>
              <w:color w:val="auto"/>
              <w:kern w:val="2"/>
              <w:sz w:val="24"/>
              <w:szCs w:val="24"/>
              <w:lang w:eastAsia="de-DE"/>
              <w14:ligatures w14:val="standardContextual"/>
            </w:rPr>
          </w:pPr>
          <w:hyperlink w:anchor="_Toc195799861" w:history="1">
            <w:r w:rsidRPr="00D1150B">
              <w:rPr>
                <w:rStyle w:val="Hyperlink"/>
                <w:lang w:val="en-US"/>
              </w:rPr>
              <w:t>3.1</w:t>
            </w:r>
            <w:r>
              <w:rPr>
                <w:rFonts w:eastAsiaTheme="minorEastAsia" w:cstheme="minorBidi"/>
                <w:color w:val="auto"/>
                <w:kern w:val="2"/>
                <w:sz w:val="24"/>
                <w:szCs w:val="24"/>
                <w:lang w:eastAsia="de-DE"/>
                <w14:ligatures w14:val="standardContextual"/>
              </w:rPr>
              <w:tab/>
            </w:r>
            <w:r w:rsidRPr="00D1150B">
              <w:rPr>
                <w:rStyle w:val="Hyperlink"/>
                <w:lang w:val="en-US"/>
              </w:rPr>
              <w:t>Single Sourcing &amp; Workflow for Guides - Editorial Guides</w:t>
            </w:r>
            <w:r>
              <w:rPr>
                <w:webHidden/>
              </w:rPr>
              <w:tab/>
            </w:r>
            <w:r>
              <w:rPr>
                <w:webHidden/>
              </w:rPr>
              <w:fldChar w:fldCharType="begin"/>
            </w:r>
            <w:r>
              <w:rPr>
                <w:webHidden/>
              </w:rPr>
              <w:instrText xml:space="preserve"> PAGEREF _Toc195799861 \h </w:instrText>
            </w:r>
            <w:r>
              <w:rPr>
                <w:webHidden/>
              </w:rPr>
            </w:r>
            <w:r>
              <w:rPr>
                <w:webHidden/>
              </w:rPr>
              <w:fldChar w:fldCharType="separate"/>
            </w:r>
            <w:r w:rsidR="00C02434">
              <w:rPr>
                <w:webHidden/>
              </w:rPr>
              <w:t>16</w:t>
            </w:r>
            <w:r>
              <w:rPr>
                <w:webHidden/>
              </w:rPr>
              <w:fldChar w:fldCharType="end"/>
            </w:r>
          </w:hyperlink>
        </w:p>
        <w:p w14:paraId="52356780" w14:textId="74CEAD2D" w:rsidR="008E51E9" w:rsidRDefault="008E51E9">
          <w:pPr>
            <w:pStyle w:val="TOC2"/>
            <w:rPr>
              <w:rFonts w:eastAsiaTheme="minorEastAsia" w:cstheme="minorBidi"/>
              <w:color w:val="auto"/>
              <w:kern w:val="2"/>
              <w:sz w:val="24"/>
              <w:szCs w:val="24"/>
              <w:lang w:eastAsia="de-DE"/>
              <w14:ligatures w14:val="standardContextual"/>
            </w:rPr>
          </w:pPr>
          <w:hyperlink w:anchor="_Toc195799862" w:history="1">
            <w:r w:rsidRPr="00D1150B">
              <w:rPr>
                <w:rStyle w:val="Hyperlink"/>
                <w:lang w:val="en-US"/>
              </w:rPr>
              <w:t>3.2</w:t>
            </w:r>
            <w:r>
              <w:rPr>
                <w:rFonts w:eastAsiaTheme="minorEastAsia" w:cstheme="minorBidi"/>
                <w:color w:val="auto"/>
                <w:kern w:val="2"/>
                <w:sz w:val="24"/>
                <w:szCs w:val="24"/>
                <w:lang w:eastAsia="de-DE"/>
                <w14:ligatures w14:val="standardContextual"/>
              </w:rPr>
              <w:tab/>
            </w:r>
            <w:r w:rsidRPr="00D1150B">
              <w:rPr>
                <w:rStyle w:val="Hyperlink"/>
                <w:lang w:val="en-US"/>
              </w:rPr>
              <w:t>Context-sensitively notify about new content – Push Notifications</w:t>
            </w:r>
            <w:r>
              <w:rPr>
                <w:webHidden/>
              </w:rPr>
              <w:tab/>
            </w:r>
            <w:r>
              <w:rPr>
                <w:webHidden/>
              </w:rPr>
              <w:fldChar w:fldCharType="begin"/>
            </w:r>
            <w:r>
              <w:rPr>
                <w:webHidden/>
              </w:rPr>
              <w:instrText xml:space="preserve"> PAGEREF _Toc195799862 \h </w:instrText>
            </w:r>
            <w:r>
              <w:rPr>
                <w:webHidden/>
              </w:rPr>
            </w:r>
            <w:r>
              <w:rPr>
                <w:webHidden/>
              </w:rPr>
              <w:fldChar w:fldCharType="separate"/>
            </w:r>
            <w:r w:rsidR="00C02434">
              <w:rPr>
                <w:webHidden/>
              </w:rPr>
              <w:t>16</w:t>
            </w:r>
            <w:r>
              <w:rPr>
                <w:webHidden/>
              </w:rPr>
              <w:fldChar w:fldCharType="end"/>
            </w:r>
          </w:hyperlink>
        </w:p>
        <w:p w14:paraId="65D07AAE" w14:textId="3B984F64" w:rsidR="008E51E9" w:rsidRDefault="008E51E9">
          <w:pPr>
            <w:pStyle w:val="TOC2"/>
            <w:rPr>
              <w:rFonts w:eastAsiaTheme="minorEastAsia" w:cstheme="minorBidi"/>
              <w:color w:val="auto"/>
              <w:kern w:val="2"/>
              <w:sz w:val="24"/>
              <w:szCs w:val="24"/>
              <w:lang w:eastAsia="de-DE"/>
              <w14:ligatures w14:val="standardContextual"/>
            </w:rPr>
          </w:pPr>
          <w:hyperlink w:anchor="_Toc195799863" w:history="1">
            <w:r w:rsidRPr="00D1150B">
              <w:rPr>
                <w:rStyle w:val="Hyperlink"/>
                <w:lang w:val="en-US"/>
              </w:rPr>
              <w:t>3.3</w:t>
            </w:r>
            <w:r>
              <w:rPr>
                <w:rFonts w:eastAsiaTheme="minorEastAsia" w:cstheme="minorBidi"/>
                <w:color w:val="auto"/>
                <w:kern w:val="2"/>
                <w:sz w:val="24"/>
                <w:szCs w:val="24"/>
                <w:lang w:eastAsia="de-DE"/>
                <w14:ligatures w14:val="standardContextual"/>
              </w:rPr>
              <w:tab/>
            </w:r>
            <w:r w:rsidRPr="00D1150B">
              <w:rPr>
                <w:rStyle w:val="Hyperlink"/>
                <w:lang w:val="en-US"/>
              </w:rPr>
              <w:t>Visualize usage data - ttps Analytics Dashboard</w:t>
            </w:r>
            <w:r>
              <w:rPr>
                <w:webHidden/>
              </w:rPr>
              <w:tab/>
            </w:r>
            <w:r>
              <w:rPr>
                <w:webHidden/>
              </w:rPr>
              <w:fldChar w:fldCharType="begin"/>
            </w:r>
            <w:r>
              <w:rPr>
                <w:webHidden/>
              </w:rPr>
              <w:instrText xml:space="preserve"> PAGEREF _Toc195799863 \h </w:instrText>
            </w:r>
            <w:r>
              <w:rPr>
                <w:webHidden/>
              </w:rPr>
            </w:r>
            <w:r>
              <w:rPr>
                <w:webHidden/>
              </w:rPr>
              <w:fldChar w:fldCharType="separate"/>
            </w:r>
            <w:r w:rsidR="00C02434">
              <w:rPr>
                <w:webHidden/>
              </w:rPr>
              <w:t>16</w:t>
            </w:r>
            <w:r>
              <w:rPr>
                <w:webHidden/>
              </w:rPr>
              <w:fldChar w:fldCharType="end"/>
            </w:r>
          </w:hyperlink>
        </w:p>
        <w:p w14:paraId="12E6A0AD" w14:textId="09FF559B" w:rsidR="002D395D" w:rsidRPr="00C30E31" w:rsidRDefault="00E4793C">
          <w:pPr>
            <w:rPr>
              <w:lang w:val="en-US"/>
            </w:rPr>
          </w:pPr>
          <w:r w:rsidRPr="00C30E31">
            <w:rPr>
              <w:rFonts w:cstheme="minorHAnsi"/>
              <w:color w:val="141E50" w:themeColor="accent1"/>
              <w:lang w:val="en-US"/>
            </w:rPr>
            <w:fldChar w:fldCharType="end"/>
          </w:r>
        </w:p>
      </w:sdtContent>
    </w:sdt>
    <w:p w14:paraId="34AEBE4D" w14:textId="77777777" w:rsidR="00114D65" w:rsidRPr="00C30E31" w:rsidRDefault="00114D65">
      <w:pPr>
        <w:rPr>
          <w:sz w:val="21"/>
          <w:lang w:val="en-US"/>
        </w:rPr>
      </w:pPr>
    </w:p>
    <w:p w14:paraId="2EC76551" w14:textId="77777777" w:rsidR="00DA4737" w:rsidRPr="00C30E31" w:rsidRDefault="00DA4737">
      <w:pPr>
        <w:rPr>
          <w:sz w:val="21"/>
          <w:lang w:val="en-US"/>
        </w:rPr>
        <w:sectPr w:rsidR="00DA4737" w:rsidRPr="00C30E31" w:rsidSect="00532DEE">
          <w:headerReference w:type="default" r:id="rId12"/>
          <w:footerReference w:type="default" r:id="rId13"/>
          <w:headerReference w:type="first" r:id="rId14"/>
          <w:pgSz w:w="11906" w:h="16838" w:code="9"/>
          <w:pgMar w:top="1418" w:right="1418" w:bottom="1418" w:left="1418" w:header="340" w:footer="340" w:gutter="0"/>
          <w:pgNumType w:start="1"/>
          <w:cols w:space="708"/>
          <w:titlePg/>
          <w:docGrid w:linePitch="360"/>
        </w:sectPr>
      </w:pPr>
      <w:bookmarkStart w:id="0" w:name="end_toc"/>
      <w:bookmarkEnd w:id="0"/>
    </w:p>
    <w:p w14:paraId="3286A9FF" w14:textId="758B71EB" w:rsidR="00FC45E9" w:rsidRPr="00C30E31" w:rsidRDefault="00063922" w:rsidP="00E570A6">
      <w:pPr>
        <w:pStyle w:val="Heading1"/>
        <w:rPr>
          <w:lang w:val="en-US"/>
        </w:rPr>
      </w:pPr>
      <w:bookmarkStart w:id="1" w:name="_Toc386474077"/>
      <w:bookmarkStart w:id="2" w:name="_Ref388003695"/>
      <w:bookmarkStart w:id="3" w:name="_Toc421042599"/>
      <w:bookmarkStart w:id="4" w:name="_Toc195799826"/>
      <w:bookmarkStart w:id="5" w:name="_Toc421044016"/>
      <w:r w:rsidRPr="00063922">
        <w:rPr>
          <w:lang w:val="en-US"/>
        </w:rPr>
        <w:lastRenderedPageBreak/>
        <w:t>tts performance suite Learning Edition</w:t>
      </w:r>
      <w:bookmarkEnd w:id="1"/>
      <w:bookmarkEnd w:id="2"/>
      <w:bookmarkEnd w:id="3"/>
      <w:bookmarkEnd w:id="4"/>
    </w:p>
    <w:p w14:paraId="73345FBE" w14:textId="77777777" w:rsidR="00FC45E9" w:rsidRPr="00C30E31" w:rsidRDefault="00FC45E9" w:rsidP="00E570A6">
      <w:pPr>
        <w:pStyle w:val="Heading2"/>
        <w:rPr>
          <w:lang w:val="en-US"/>
        </w:rPr>
      </w:pPr>
      <w:bookmarkStart w:id="6" w:name="_Toc386474078"/>
      <w:bookmarkStart w:id="7" w:name="_Toc421042600"/>
      <w:bookmarkStart w:id="8" w:name="_Toc195799827"/>
      <w:r w:rsidRPr="00C30E31">
        <w:rPr>
          <w:lang w:val="en-US"/>
        </w:rPr>
        <w:t>Design top-quality e-learning</w:t>
      </w:r>
      <w:bookmarkEnd w:id="6"/>
      <w:bookmarkEnd w:id="7"/>
      <w:bookmarkEnd w:id="8"/>
    </w:p>
    <w:p w14:paraId="3B4A007F" w14:textId="42647191" w:rsidR="00FC45E9" w:rsidRPr="00C30E31" w:rsidRDefault="00E0682D" w:rsidP="00922D23">
      <w:pPr>
        <w:pStyle w:val="Text"/>
        <w:rPr>
          <w:lang w:val="en-US"/>
        </w:rPr>
      </w:pPr>
      <w:r>
        <w:rPr>
          <w:lang w:val="en-US"/>
        </w:rPr>
        <w:t>tts performance suite</w:t>
      </w:r>
      <w:r w:rsidR="00FC45E9" w:rsidRPr="00C30E31">
        <w:rPr>
          <w:b/>
          <w:lang w:val="en-US"/>
        </w:rPr>
        <w:t xml:space="preserve"> </w:t>
      </w:r>
      <w:r w:rsidR="00FC45E9" w:rsidRPr="00C30E31">
        <w:rPr>
          <w:lang w:val="en-US"/>
        </w:rPr>
        <w:t>is an all-embracing software solution aimed at complete and effective knowledge transfer in your corporation. No other authoring tool comes even close to so elegantly combining the functions of a professional documentation system with those of a powerful e-learning production tool. This allows you to efficiently document complex software applications for the rollout of IT applications and create interactive tutorials with stunning graphics for your blended learning concept. The basic functions for creating and designing content include:</w:t>
      </w:r>
    </w:p>
    <w:tbl>
      <w:tblPr>
        <w:tblStyle w:val="ttsTabelle"/>
        <w:tblW w:w="8987" w:type="dxa"/>
        <w:tblLayout w:type="fixed"/>
        <w:tblLook w:val="0480" w:firstRow="0" w:lastRow="0" w:firstColumn="1" w:lastColumn="0" w:noHBand="0" w:noVBand="1"/>
      </w:tblPr>
      <w:tblGrid>
        <w:gridCol w:w="2799"/>
        <w:gridCol w:w="6188"/>
      </w:tblGrid>
      <w:tr w:rsidR="008132A5" w:rsidRPr="00E83BA1" w14:paraId="2378544B" w14:textId="77777777" w:rsidTr="00C30E31">
        <w:tc>
          <w:tcPr>
            <w:tcW w:w="2799" w:type="dxa"/>
          </w:tcPr>
          <w:p w14:paraId="2101E75F" w14:textId="77777777" w:rsidR="008132A5" w:rsidRPr="00C30E31" w:rsidRDefault="008132A5" w:rsidP="008132A5">
            <w:pPr>
              <w:rPr>
                <w:b/>
                <w:lang w:val="en-US"/>
              </w:rPr>
            </w:pPr>
            <w:r w:rsidRPr="00C30E31">
              <w:rPr>
                <w:b/>
                <w:lang w:val="en-US"/>
              </w:rPr>
              <w:t>Personal Workspace</w:t>
            </w:r>
          </w:p>
        </w:tc>
        <w:tc>
          <w:tcPr>
            <w:tcW w:w="6188" w:type="dxa"/>
          </w:tcPr>
          <w:p w14:paraId="6115FC2E" w14:textId="77777777" w:rsidR="008132A5" w:rsidRPr="00C30E31" w:rsidRDefault="008132A5" w:rsidP="008132A5">
            <w:pPr>
              <w:rPr>
                <w:lang w:val="en-US"/>
              </w:rPr>
            </w:pPr>
            <w:r w:rsidRPr="00C30E31">
              <w:rPr>
                <w:lang w:val="en-US"/>
              </w:rPr>
              <w:t>Overview of all documents that are currently being worked on.</w:t>
            </w:r>
          </w:p>
        </w:tc>
      </w:tr>
      <w:tr w:rsidR="008132A5" w:rsidRPr="00E83BA1" w14:paraId="3CBC92B7" w14:textId="77777777" w:rsidTr="00C30E31">
        <w:tc>
          <w:tcPr>
            <w:tcW w:w="2799" w:type="dxa"/>
          </w:tcPr>
          <w:p w14:paraId="5A468415" w14:textId="77777777" w:rsidR="008132A5" w:rsidRPr="00C30E31" w:rsidRDefault="008132A5" w:rsidP="008132A5">
            <w:pPr>
              <w:rPr>
                <w:b/>
                <w:lang w:val="en-US"/>
              </w:rPr>
            </w:pPr>
            <w:r w:rsidRPr="00C30E31">
              <w:rPr>
                <w:b/>
                <w:lang w:val="en-US"/>
              </w:rPr>
              <w:t xml:space="preserve">Content Editor </w:t>
            </w:r>
          </w:p>
        </w:tc>
        <w:tc>
          <w:tcPr>
            <w:tcW w:w="6188" w:type="dxa"/>
          </w:tcPr>
          <w:p w14:paraId="5E45F45E" w14:textId="77777777" w:rsidR="008132A5" w:rsidRPr="00C30E31" w:rsidRDefault="008132A5" w:rsidP="008132A5">
            <w:pPr>
              <w:rPr>
                <w:lang w:val="en-US"/>
              </w:rPr>
            </w:pPr>
            <w:r w:rsidRPr="00C30E31">
              <w:rPr>
                <w:lang w:val="en-US"/>
              </w:rPr>
              <w:t>Editing tools for documents and interactive knowledge media.</w:t>
            </w:r>
          </w:p>
        </w:tc>
      </w:tr>
      <w:tr w:rsidR="008132A5" w:rsidRPr="00E83BA1" w14:paraId="76EF7417" w14:textId="77777777" w:rsidTr="00C30E31">
        <w:tc>
          <w:tcPr>
            <w:tcW w:w="2799" w:type="dxa"/>
          </w:tcPr>
          <w:p w14:paraId="295544C8" w14:textId="77777777" w:rsidR="008132A5" w:rsidRPr="00C30E31" w:rsidRDefault="008132A5" w:rsidP="008132A5">
            <w:pPr>
              <w:rPr>
                <w:b/>
                <w:lang w:val="en-US"/>
              </w:rPr>
            </w:pPr>
            <w:r w:rsidRPr="00C30E31">
              <w:rPr>
                <w:b/>
                <w:lang w:val="en-US"/>
              </w:rPr>
              <w:t>Content Updater</w:t>
            </w:r>
          </w:p>
        </w:tc>
        <w:tc>
          <w:tcPr>
            <w:tcW w:w="6188" w:type="dxa"/>
          </w:tcPr>
          <w:p w14:paraId="473C7F61" w14:textId="77777777" w:rsidR="008132A5" w:rsidRPr="00C30E31" w:rsidRDefault="008132A5" w:rsidP="008132A5">
            <w:pPr>
              <w:rPr>
                <w:lang w:val="en-US"/>
              </w:rPr>
            </w:pPr>
            <w:r w:rsidRPr="00C30E31">
              <w:rPr>
                <w:lang w:val="en-US"/>
              </w:rPr>
              <w:t>For updating software recordings via ReRecording.</w:t>
            </w:r>
          </w:p>
        </w:tc>
      </w:tr>
      <w:tr w:rsidR="008132A5" w:rsidRPr="00C30E31" w14:paraId="24910912" w14:textId="77777777" w:rsidTr="00C30E31">
        <w:tc>
          <w:tcPr>
            <w:tcW w:w="2799" w:type="dxa"/>
          </w:tcPr>
          <w:p w14:paraId="5B459DF9" w14:textId="77777777" w:rsidR="008132A5" w:rsidRPr="00C30E31" w:rsidRDefault="008132A5" w:rsidP="008132A5">
            <w:pPr>
              <w:rPr>
                <w:b/>
                <w:lang w:val="en-US"/>
              </w:rPr>
            </w:pPr>
            <w:r w:rsidRPr="00C30E31">
              <w:rPr>
                <w:b/>
                <w:lang w:val="en-US"/>
              </w:rPr>
              <w:t>Effects Editor</w:t>
            </w:r>
          </w:p>
        </w:tc>
        <w:tc>
          <w:tcPr>
            <w:tcW w:w="6188" w:type="dxa"/>
          </w:tcPr>
          <w:p w14:paraId="18CA50F8" w14:textId="77777777" w:rsidR="008132A5" w:rsidRPr="00C30E31" w:rsidRDefault="008132A5" w:rsidP="008132A5">
            <w:pPr>
              <w:rPr>
                <w:lang w:val="en-US"/>
              </w:rPr>
            </w:pPr>
            <w:r w:rsidRPr="00C30E31">
              <w:rPr>
                <w:lang w:val="en-US"/>
              </w:rPr>
              <w:t>For creating animation effects.</w:t>
            </w:r>
          </w:p>
        </w:tc>
      </w:tr>
      <w:tr w:rsidR="008132A5" w:rsidRPr="00E83BA1" w14:paraId="2858E9DE" w14:textId="77777777" w:rsidTr="00C30E31">
        <w:tc>
          <w:tcPr>
            <w:tcW w:w="2799" w:type="dxa"/>
          </w:tcPr>
          <w:p w14:paraId="6B15BC3F" w14:textId="77777777" w:rsidR="008132A5" w:rsidRPr="00C30E31" w:rsidRDefault="008132A5" w:rsidP="008132A5">
            <w:pPr>
              <w:rPr>
                <w:b/>
                <w:lang w:val="en-US"/>
              </w:rPr>
            </w:pPr>
            <w:r w:rsidRPr="00C30E31">
              <w:rPr>
                <w:b/>
                <w:lang w:val="en-US"/>
              </w:rPr>
              <w:t>Dubbing Editor</w:t>
            </w:r>
          </w:p>
        </w:tc>
        <w:tc>
          <w:tcPr>
            <w:tcW w:w="6188" w:type="dxa"/>
          </w:tcPr>
          <w:p w14:paraId="3BE3AC61" w14:textId="77777777" w:rsidR="008132A5" w:rsidRPr="00C30E31" w:rsidRDefault="008132A5" w:rsidP="008132A5">
            <w:pPr>
              <w:rPr>
                <w:lang w:val="en-US"/>
              </w:rPr>
            </w:pPr>
            <w:r w:rsidRPr="00C30E31">
              <w:rPr>
                <w:lang w:val="en-US"/>
              </w:rPr>
              <w:t>For the dubbing of interactive knowledge media.</w:t>
            </w:r>
          </w:p>
        </w:tc>
      </w:tr>
      <w:tr w:rsidR="008132A5" w:rsidRPr="00E83BA1" w14:paraId="369A5444" w14:textId="77777777" w:rsidTr="00C30E31">
        <w:tc>
          <w:tcPr>
            <w:tcW w:w="2799" w:type="dxa"/>
          </w:tcPr>
          <w:p w14:paraId="7610C150" w14:textId="77777777" w:rsidR="008132A5" w:rsidRPr="00C30E31" w:rsidRDefault="008132A5" w:rsidP="008132A5">
            <w:pPr>
              <w:rPr>
                <w:b/>
                <w:lang w:val="en-US"/>
              </w:rPr>
            </w:pPr>
            <w:r w:rsidRPr="00C30E31">
              <w:rPr>
                <w:b/>
                <w:lang w:val="en-US"/>
              </w:rPr>
              <w:t>Path Editor</w:t>
            </w:r>
          </w:p>
        </w:tc>
        <w:tc>
          <w:tcPr>
            <w:tcW w:w="6188" w:type="dxa"/>
          </w:tcPr>
          <w:p w14:paraId="7BD507D4" w14:textId="77777777" w:rsidR="008132A5" w:rsidRPr="00C30E31" w:rsidRDefault="008132A5" w:rsidP="008132A5">
            <w:pPr>
              <w:rPr>
                <w:lang w:val="en-US"/>
              </w:rPr>
            </w:pPr>
            <w:r w:rsidRPr="00C30E31">
              <w:rPr>
                <w:lang w:val="en-US"/>
              </w:rPr>
              <w:t>For adding parallel navigation paths to e-learning units.</w:t>
            </w:r>
          </w:p>
        </w:tc>
      </w:tr>
      <w:tr w:rsidR="008132A5" w:rsidRPr="00E83BA1" w14:paraId="5463E188" w14:textId="77777777" w:rsidTr="00C30E31">
        <w:tc>
          <w:tcPr>
            <w:tcW w:w="2799" w:type="dxa"/>
          </w:tcPr>
          <w:p w14:paraId="599F7F1B" w14:textId="77777777" w:rsidR="008132A5" w:rsidRPr="00C30E31" w:rsidRDefault="008132A5" w:rsidP="008132A5">
            <w:pPr>
              <w:rPr>
                <w:b/>
                <w:lang w:val="en-US"/>
              </w:rPr>
            </w:pPr>
            <w:r w:rsidRPr="00C30E31">
              <w:rPr>
                <w:b/>
                <w:lang w:val="en-US"/>
              </w:rPr>
              <w:t>Configuration Distributor</w:t>
            </w:r>
          </w:p>
        </w:tc>
        <w:tc>
          <w:tcPr>
            <w:tcW w:w="6188" w:type="dxa"/>
          </w:tcPr>
          <w:p w14:paraId="56DC16CF" w14:textId="77777777" w:rsidR="008132A5" w:rsidRPr="00C30E31" w:rsidRDefault="008132A5" w:rsidP="008132A5">
            <w:pPr>
              <w:rPr>
                <w:lang w:val="en-US"/>
              </w:rPr>
            </w:pPr>
            <w:r w:rsidRPr="00C30E31">
              <w:rPr>
                <w:lang w:val="en-US"/>
              </w:rPr>
              <w:t>For transporting and distributing configuration and customizing packages.</w:t>
            </w:r>
          </w:p>
        </w:tc>
      </w:tr>
    </w:tbl>
    <w:p w14:paraId="16D0128C" w14:textId="77777777" w:rsidR="003D703E" w:rsidRPr="00C30E31" w:rsidRDefault="003D703E" w:rsidP="003D703E">
      <w:pPr>
        <w:rPr>
          <w:lang w:val="en-US"/>
        </w:rPr>
      </w:pPr>
    </w:p>
    <w:p w14:paraId="47644D2A" w14:textId="77777777" w:rsidR="00FC45E9" w:rsidRPr="00C30E31" w:rsidRDefault="00FC45E9" w:rsidP="00E570A6">
      <w:pPr>
        <w:pStyle w:val="Heading2"/>
        <w:rPr>
          <w:lang w:val="en-US"/>
        </w:rPr>
      </w:pPr>
      <w:bookmarkStart w:id="9" w:name="_Toc386474079"/>
      <w:bookmarkStart w:id="10" w:name="_Toc421042601"/>
      <w:bookmarkStart w:id="11" w:name="_Toc195799828"/>
      <w:bookmarkEnd w:id="5"/>
      <w:r w:rsidRPr="00C30E31">
        <w:rPr>
          <w:lang w:val="en-US"/>
        </w:rPr>
        <w:t>Generate IT documentation in 35+ languages</w:t>
      </w:r>
      <w:bookmarkEnd w:id="9"/>
      <w:bookmarkEnd w:id="10"/>
      <w:bookmarkEnd w:id="11"/>
    </w:p>
    <w:p w14:paraId="6DF128F5" w14:textId="5FB45562" w:rsidR="00FC45E9" w:rsidRPr="00C30E31" w:rsidRDefault="00E0682D" w:rsidP="00922D23">
      <w:pPr>
        <w:pStyle w:val="Text"/>
        <w:rPr>
          <w:lang w:val="en-US"/>
        </w:rPr>
      </w:pPr>
      <w:r>
        <w:rPr>
          <w:lang w:val="en-US"/>
        </w:rPr>
        <w:t>The Producer within the tts performance suite</w:t>
      </w:r>
      <w:r w:rsidR="00FC45E9" w:rsidRPr="00C30E31">
        <w:rPr>
          <w:lang w:val="en-US"/>
        </w:rPr>
        <w:t xml:space="preserve"> supports the creation of documents in different languages. AutoTexts and the integrated variant management system make light work of translating the documents' content.</w:t>
      </w:r>
    </w:p>
    <w:tbl>
      <w:tblPr>
        <w:tblStyle w:val="ttsTabelle"/>
        <w:tblW w:w="8987" w:type="dxa"/>
        <w:tblLayout w:type="fixed"/>
        <w:tblLook w:val="0480" w:firstRow="0" w:lastRow="0" w:firstColumn="1" w:lastColumn="0" w:noHBand="0" w:noVBand="1"/>
      </w:tblPr>
      <w:tblGrid>
        <w:gridCol w:w="2799"/>
        <w:gridCol w:w="6188"/>
      </w:tblGrid>
      <w:tr w:rsidR="003D703E" w:rsidRPr="00C30E31" w14:paraId="343DA75C" w14:textId="77777777" w:rsidTr="00C30E31">
        <w:tc>
          <w:tcPr>
            <w:tcW w:w="2799" w:type="dxa"/>
          </w:tcPr>
          <w:p w14:paraId="57BD4400" w14:textId="77777777" w:rsidR="003D703E" w:rsidRPr="00C30E31" w:rsidRDefault="003D703E" w:rsidP="003D703E">
            <w:pPr>
              <w:rPr>
                <w:b/>
                <w:lang w:val="en-US"/>
              </w:rPr>
            </w:pPr>
            <w:r w:rsidRPr="00C30E31">
              <w:rPr>
                <w:b/>
                <w:lang w:val="en-US"/>
              </w:rPr>
              <w:t>Universal Application Recorder</w:t>
            </w:r>
          </w:p>
        </w:tc>
        <w:tc>
          <w:tcPr>
            <w:tcW w:w="6188" w:type="dxa"/>
          </w:tcPr>
          <w:p w14:paraId="12E69DBA" w14:textId="77777777" w:rsidR="003D703E" w:rsidRPr="00C30E31" w:rsidRDefault="003D703E" w:rsidP="003D703E">
            <w:pPr>
              <w:rPr>
                <w:lang w:val="en-US"/>
              </w:rPr>
            </w:pPr>
            <w:r w:rsidRPr="00C30E31">
              <w:rPr>
                <w:lang w:val="en-US"/>
              </w:rPr>
              <w:t>For recording software applications.</w:t>
            </w:r>
          </w:p>
        </w:tc>
      </w:tr>
      <w:tr w:rsidR="003D703E" w:rsidRPr="00E83BA1" w14:paraId="1D31F674" w14:textId="77777777" w:rsidTr="00C30E31">
        <w:tc>
          <w:tcPr>
            <w:tcW w:w="2799" w:type="dxa"/>
          </w:tcPr>
          <w:p w14:paraId="3C4A5681" w14:textId="77777777" w:rsidR="003D703E" w:rsidRPr="00C30E31" w:rsidRDefault="003D703E" w:rsidP="003D703E">
            <w:pPr>
              <w:rPr>
                <w:b/>
                <w:lang w:val="en-US"/>
              </w:rPr>
            </w:pPr>
            <w:r w:rsidRPr="00C30E31">
              <w:rPr>
                <w:b/>
                <w:lang w:val="en-US"/>
              </w:rPr>
              <w:t>Language Pack</w:t>
            </w:r>
          </w:p>
        </w:tc>
        <w:tc>
          <w:tcPr>
            <w:tcW w:w="6188" w:type="dxa"/>
          </w:tcPr>
          <w:p w14:paraId="0AE563CA" w14:textId="5DCAB4E6" w:rsidR="003D703E" w:rsidRPr="00C30E31" w:rsidRDefault="003D703E" w:rsidP="003D703E">
            <w:pPr>
              <w:rPr>
                <w:lang w:val="en-US"/>
              </w:rPr>
            </w:pPr>
            <w:r w:rsidRPr="00C30E31">
              <w:rPr>
                <w:lang w:val="en-US"/>
              </w:rPr>
              <w:t>Facilitates the creation, management and publication of content in over 35 content la</w:t>
            </w:r>
            <w:r w:rsidR="00E341AC">
              <w:rPr>
                <w:lang w:val="en-US"/>
              </w:rPr>
              <w:t>nguages, please refer to the "tt</w:t>
            </w:r>
            <w:r w:rsidR="005973BB">
              <w:rPr>
                <w:lang w:val="en-US"/>
              </w:rPr>
              <w:t>s</w:t>
            </w:r>
            <w:r w:rsidRPr="00C30E31">
              <w:rPr>
                <w:lang w:val="en-US"/>
              </w:rPr>
              <w:t> </w:t>
            </w:r>
            <w:r w:rsidR="00E341AC">
              <w:rPr>
                <w:lang w:val="en-US"/>
              </w:rPr>
              <w:t>p</w:t>
            </w:r>
            <w:r w:rsidRPr="00C30E31">
              <w:rPr>
                <w:lang w:val="en-US"/>
              </w:rPr>
              <w:t xml:space="preserve">erformance </w:t>
            </w:r>
            <w:r w:rsidR="00E341AC">
              <w:rPr>
                <w:lang w:val="en-US"/>
              </w:rPr>
              <w:t>s</w:t>
            </w:r>
            <w:r w:rsidRPr="00C30E31">
              <w:rPr>
                <w:lang w:val="en-US"/>
              </w:rPr>
              <w:t xml:space="preserve">uite – Available Content Languages" attachment. These include the AutoTexts for recording IT applications, for example (such as "Click the 'OK' button."). </w:t>
            </w:r>
            <w:r w:rsidRPr="00C30E31">
              <w:rPr>
                <w:lang w:val="en-US"/>
              </w:rPr>
              <w:br/>
              <w:t xml:space="preserve">Please note: The </w:t>
            </w:r>
            <w:r w:rsidR="00E0682D">
              <w:rPr>
                <w:lang w:val="en-US"/>
              </w:rPr>
              <w:t>Producer</w:t>
            </w:r>
            <w:r w:rsidRPr="00C30E31">
              <w:rPr>
                <w:lang w:val="en-US"/>
              </w:rPr>
              <w:t xml:space="preserve"> user interface is not available in all the 35 languages</w:t>
            </w:r>
            <w:r w:rsidR="0001507D">
              <w:rPr>
                <w:lang w:val="en-US"/>
              </w:rPr>
              <w:t>.</w:t>
            </w:r>
            <w:r w:rsidRPr="00C30E31">
              <w:rPr>
                <w:lang w:val="en-US"/>
              </w:rPr>
              <w:t xml:space="preserve"> </w:t>
            </w:r>
          </w:p>
        </w:tc>
      </w:tr>
    </w:tbl>
    <w:p w14:paraId="20C89137" w14:textId="77777777" w:rsidR="003D703E" w:rsidRPr="00C30E31" w:rsidRDefault="003D703E" w:rsidP="00C30E31">
      <w:pPr>
        <w:pStyle w:val="Text"/>
        <w:spacing w:line="240" w:lineRule="auto"/>
        <w:rPr>
          <w:lang w:val="en-US"/>
        </w:rPr>
      </w:pPr>
    </w:p>
    <w:p w14:paraId="4977B2FC" w14:textId="77777777" w:rsidR="00FC45E9" w:rsidRPr="00C30E31" w:rsidRDefault="00FC45E9" w:rsidP="00E570A6">
      <w:pPr>
        <w:pStyle w:val="Heading2"/>
        <w:rPr>
          <w:lang w:val="en-US"/>
        </w:rPr>
      </w:pPr>
      <w:bookmarkStart w:id="12" w:name="_Toc386474080"/>
      <w:bookmarkStart w:id="13" w:name="_Toc421042602"/>
      <w:bookmarkStart w:id="14" w:name="_Toc195799829"/>
      <w:r w:rsidRPr="00C30E31">
        <w:rPr>
          <w:lang w:val="en-US"/>
        </w:rPr>
        <w:t>Standardize design + layout (templates)</w:t>
      </w:r>
      <w:bookmarkEnd w:id="12"/>
      <w:bookmarkEnd w:id="13"/>
      <w:bookmarkEnd w:id="14"/>
    </w:p>
    <w:p w14:paraId="101A5CBE" w14:textId="77777777" w:rsidR="00FC45E9" w:rsidRPr="00C30E31" w:rsidRDefault="00FC45E9" w:rsidP="00922D23">
      <w:pPr>
        <w:pStyle w:val="Text"/>
        <w:rPr>
          <w:lang w:val="en-US"/>
        </w:rPr>
      </w:pPr>
      <w:r w:rsidRPr="00C30E31">
        <w:rPr>
          <w:lang w:val="en-US"/>
        </w:rPr>
        <w:t xml:space="preserve">You can now ensure that the content you produce always fully conforms with your corporate identity by creating an appropriate template for pages or objects (e.g. textboxes) which are used on a regular basis. And best of all, the subsequent production of content will run like clockwork. </w:t>
      </w:r>
    </w:p>
    <w:tbl>
      <w:tblPr>
        <w:tblStyle w:val="ttsTabelle"/>
        <w:tblW w:w="8987" w:type="dxa"/>
        <w:tblLayout w:type="fixed"/>
        <w:tblLook w:val="0480" w:firstRow="0" w:lastRow="0" w:firstColumn="1" w:lastColumn="0" w:noHBand="0" w:noVBand="1"/>
      </w:tblPr>
      <w:tblGrid>
        <w:gridCol w:w="2799"/>
        <w:gridCol w:w="6188"/>
      </w:tblGrid>
      <w:tr w:rsidR="00384954" w:rsidRPr="00E83BA1" w14:paraId="55044252" w14:textId="77777777" w:rsidTr="00C30E31">
        <w:tc>
          <w:tcPr>
            <w:tcW w:w="2799" w:type="dxa"/>
          </w:tcPr>
          <w:p w14:paraId="5E64ADC7" w14:textId="77777777" w:rsidR="00384954" w:rsidRPr="00C30E31" w:rsidRDefault="00384954" w:rsidP="00384954">
            <w:pPr>
              <w:rPr>
                <w:b/>
                <w:lang w:val="en-US"/>
              </w:rPr>
            </w:pPr>
            <w:r w:rsidRPr="00C30E31">
              <w:rPr>
                <w:b/>
                <w:lang w:val="en-US"/>
              </w:rPr>
              <w:t>Global Template Designer</w:t>
            </w:r>
          </w:p>
        </w:tc>
        <w:tc>
          <w:tcPr>
            <w:tcW w:w="6188" w:type="dxa"/>
          </w:tcPr>
          <w:p w14:paraId="576B9371" w14:textId="77777777" w:rsidR="00384954" w:rsidRPr="00C30E31" w:rsidRDefault="00384954" w:rsidP="00384954">
            <w:pPr>
              <w:rPr>
                <w:lang w:val="en-US"/>
              </w:rPr>
            </w:pPr>
            <w:r w:rsidRPr="00C30E31">
              <w:rPr>
                <w:lang w:val="en-US"/>
              </w:rPr>
              <w:t>For the creation of page and object templates for e-learning units.</w:t>
            </w:r>
          </w:p>
        </w:tc>
      </w:tr>
      <w:tr w:rsidR="00384954" w:rsidRPr="00E83BA1" w14:paraId="18ED5CF0" w14:textId="77777777" w:rsidTr="00C30E31">
        <w:tc>
          <w:tcPr>
            <w:tcW w:w="2799" w:type="dxa"/>
          </w:tcPr>
          <w:p w14:paraId="1F712FB0" w14:textId="77777777" w:rsidR="00384954" w:rsidRPr="00C30E31" w:rsidRDefault="00384954" w:rsidP="00384954">
            <w:pPr>
              <w:rPr>
                <w:b/>
                <w:lang w:val="en-US"/>
              </w:rPr>
            </w:pPr>
            <w:r w:rsidRPr="00C30E31">
              <w:rPr>
                <w:b/>
                <w:lang w:val="en-US"/>
              </w:rPr>
              <w:t>Template Assistant</w:t>
            </w:r>
          </w:p>
        </w:tc>
        <w:tc>
          <w:tcPr>
            <w:tcW w:w="6188" w:type="dxa"/>
          </w:tcPr>
          <w:p w14:paraId="543F3BFE" w14:textId="77777777" w:rsidR="00384954" w:rsidRPr="00C30E31" w:rsidRDefault="00384954" w:rsidP="00384954">
            <w:pPr>
              <w:rPr>
                <w:lang w:val="en-US"/>
              </w:rPr>
            </w:pPr>
            <w:r w:rsidRPr="00C30E31">
              <w:rPr>
                <w:lang w:val="en-US"/>
              </w:rPr>
              <w:t>Supports the filling in of templates.</w:t>
            </w:r>
          </w:p>
        </w:tc>
      </w:tr>
    </w:tbl>
    <w:p w14:paraId="6513189C" w14:textId="77777777" w:rsidR="00384954" w:rsidRPr="00C30E31" w:rsidRDefault="00384954" w:rsidP="00922D23">
      <w:pPr>
        <w:pStyle w:val="Text"/>
        <w:rPr>
          <w:lang w:val="en-US"/>
        </w:rPr>
      </w:pPr>
    </w:p>
    <w:p w14:paraId="28A40612" w14:textId="77777777" w:rsidR="00FC45E9" w:rsidRPr="00C30E31" w:rsidRDefault="00FC45E9" w:rsidP="00E570A6">
      <w:pPr>
        <w:pStyle w:val="Heading2"/>
        <w:rPr>
          <w:lang w:val="en-US"/>
        </w:rPr>
      </w:pPr>
      <w:bookmarkStart w:id="15" w:name="_Toc386474081"/>
      <w:bookmarkStart w:id="16" w:name="_Toc421042603"/>
      <w:bookmarkStart w:id="17" w:name="_Toc195799830"/>
      <w:r w:rsidRPr="00C30E31">
        <w:rPr>
          <w:lang w:val="en-US"/>
        </w:rPr>
        <w:lastRenderedPageBreak/>
        <w:t>Work together as a team</w:t>
      </w:r>
      <w:bookmarkEnd w:id="15"/>
      <w:bookmarkEnd w:id="16"/>
      <w:bookmarkEnd w:id="17"/>
    </w:p>
    <w:p w14:paraId="37899B82" w14:textId="77777777" w:rsidR="00FC45E9" w:rsidRPr="00C30E31" w:rsidRDefault="00FC45E9" w:rsidP="00922D23">
      <w:pPr>
        <w:pStyle w:val="Text"/>
        <w:rPr>
          <w:lang w:val="en-US"/>
        </w:rPr>
      </w:pPr>
      <w:r w:rsidRPr="00C30E31">
        <w:rPr>
          <w:lang w:val="en-US"/>
        </w:rPr>
        <w:t>You can provide your project team with a common work platform, which facilitates a standardized view of all content and can be accessed from each workstation – if need be, in all corners of the globe. Comprehensive administration functions allow you to control the content creation process from start to finish.</w:t>
      </w:r>
    </w:p>
    <w:tbl>
      <w:tblPr>
        <w:tblStyle w:val="ttsTabelle"/>
        <w:tblW w:w="8987" w:type="dxa"/>
        <w:tblLayout w:type="fixed"/>
        <w:tblLook w:val="0480" w:firstRow="0" w:lastRow="0" w:firstColumn="1" w:lastColumn="0" w:noHBand="0" w:noVBand="1"/>
      </w:tblPr>
      <w:tblGrid>
        <w:gridCol w:w="2799"/>
        <w:gridCol w:w="6188"/>
      </w:tblGrid>
      <w:tr w:rsidR="00311072" w:rsidRPr="00E83BA1" w14:paraId="0AB4CC16" w14:textId="77777777" w:rsidTr="00C30E31">
        <w:tc>
          <w:tcPr>
            <w:tcW w:w="2799" w:type="dxa"/>
          </w:tcPr>
          <w:p w14:paraId="351FA232" w14:textId="77777777" w:rsidR="00311072" w:rsidRPr="00C30E31" w:rsidRDefault="00311072" w:rsidP="00311072">
            <w:pPr>
              <w:rPr>
                <w:b/>
                <w:lang w:val="en-US"/>
              </w:rPr>
            </w:pPr>
            <w:r w:rsidRPr="00C30E31">
              <w:rPr>
                <w:b/>
                <w:lang w:val="en-US"/>
              </w:rPr>
              <w:t xml:space="preserve">Collaborative </w:t>
            </w:r>
            <w:r w:rsidRPr="00C30E31">
              <w:rPr>
                <w:b/>
                <w:lang w:val="en-US"/>
              </w:rPr>
              <w:br/>
              <w:t>Information Store</w:t>
            </w:r>
          </w:p>
        </w:tc>
        <w:tc>
          <w:tcPr>
            <w:tcW w:w="6188" w:type="dxa"/>
          </w:tcPr>
          <w:p w14:paraId="199E1515" w14:textId="77777777" w:rsidR="00311072" w:rsidRPr="00C30E31" w:rsidRDefault="00311072" w:rsidP="00311072">
            <w:pPr>
              <w:rPr>
                <w:lang w:val="en-US"/>
              </w:rPr>
            </w:pPr>
            <w:r w:rsidRPr="00C30E31">
              <w:rPr>
                <w:lang w:val="en-US"/>
              </w:rPr>
              <w:t>Centralized document management (server application)</w:t>
            </w:r>
          </w:p>
          <w:p w14:paraId="609B93F4" w14:textId="77777777" w:rsidR="00311072" w:rsidRPr="00C30E31" w:rsidRDefault="00311072" w:rsidP="00311072">
            <w:pPr>
              <w:rPr>
                <w:lang w:val="en-US"/>
              </w:rPr>
            </w:pPr>
            <w:r w:rsidRPr="00C30E31">
              <w:rPr>
                <w:lang w:val="en-US"/>
              </w:rPr>
              <w:t>Supports (among other things):</w:t>
            </w:r>
          </w:p>
          <w:p w14:paraId="4B87E2DD" w14:textId="11C2BCF8" w:rsidR="00311072" w:rsidRPr="00C30E31" w:rsidRDefault="00311072" w:rsidP="00311072">
            <w:pPr>
              <w:pStyle w:val="ListParagraph"/>
              <w:numPr>
                <w:ilvl w:val="0"/>
                <w:numId w:val="22"/>
              </w:numPr>
              <w:rPr>
                <w:lang w:val="en-US"/>
              </w:rPr>
            </w:pPr>
            <w:r w:rsidRPr="00C30E31">
              <w:rPr>
                <w:lang w:val="en-US"/>
              </w:rPr>
              <w:t xml:space="preserve">All types of file formats (not just </w:t>
            </w:r>
            <w:r w:rsidR="00E0682D">
              <w:rPr>
                <w:lang w:val="en-US"/>
              </w:rPr>
              <w:t>Producer documents</w:t>
            </w:r>
            <w:r w:rsidRPr="00C30E31">
              <w:rPr>
                <w:lang w:val="en-US"/>
              </w:rPr>
              <w:t>)</w:t>
            </w:r>
          </w:p>
          <w:p w14:paraId="37170F5A" w14:textId="77777777" w:rsidR="00311072" w:rsidRPr="00C30E31" w:rsidRDefault="00311072" w:rsidP="00311072">
            <w:pPr>
              <w:pStyle w:val="ListParagraph"/>
              <w:numPr>
                <w:ilvl w:val="0"/>
                <w:numId w:val="22"/>
              </w:numPr>
              <w:rPr>
                <w:lang w:val="en-US"/>
              </w:rPr>
            </w:pPr>
            <w:r w:rsidRPr="00C30E31">
              <w:rPr>
                <w:lang w:val="en-US"/>
              </w:rPr>
              <w:t>The checking in/out of documents</w:t>
            </w:r>
          </w:p>
        </w:tc>
      </w:tr>
      <w:tr w:rsidR="00311072" w:rsidRPr="00E83BA1" w14:paraId="4135DA2C" w14:textId="77777777" w:rsidTr="00C30E31">
        <w:tc>
          <w:tcPr>
            <w:tcW w:w="2799" w:type="dxa"/>
          </w:tcPr>
          <w:p w14:paraId="55061A0B" w14:textId="77777777" w:rsidR="00311072" w:rsidRPr="00C30E31" w:rsidRDefault="00311072" w:rsidP="00311072">
            <w:pPr>
              <w:rPr>
                <w:b/>
                <w:lang w:val="en-US"/>
              </w:rPr>
            </w:pPr>
            <w:r w:rsidRPr="00C30E31">
              <w:rPr>
                <w:b/>
                <w:lang w:val="en-US"/>
              </w:rPr>
              <w:t>Report Engine</w:t>
            </w:r>
          </w:p>
        </w:tc>
        <w:tc>
          <w:tcPr>
            <w:tcW w:w="6188" w:type="dxa"/>
          </w:tcPr>
          <w:p w14:paraId="6621FEB9" w14:textId="77777777" w:rsidR="00311072" w:rsidRPr="00C30E31" w:rsidRDefault="00311072" w:rsidP="00311072">
            <w:pPr>
              <w:rPr>
                <w:lang w:val="en-US"/>
              </w:rPr>
            </w:pPr>
            <w:r w:rsidRPr="00C30E31">
              <w:rPr>
                <w:lang w:val="en-US"/>
              </w:rPr>
              <w:t>For analyzing the pool of information via reports. For exporting reports to Excel or displaying them as a search result.</w:t>
            </w:r>
          </w:p>
        </w:tc>
      </w:tr>
      <w:tr w:rsidR="00311072" w:rsidRPr="00E83BA1" w14:paraId="54288BE0" w14:textId="77777777" w:rsidTr="00C30E31">
        <w:tc>
          <w:tcPr>
            <w:tcW w:w="2799" w:type="dxa"/>
          </w:tcPr>
          <w:p w14:paraId="49FF9117" w14:textId="77777777" w:rsidR="00311072" w:rsidRPr="00C30E31" w:rsidRDefault="00311072" w:rsidP="00311072">
            <w:pPr>
              <w:rPr>
                <w:b/>
                <w:lang w:val="en-US"/>
              </w:rPr>
            </w:pPr>
            <w:r w:rsidRPr="00C30E31">
              <w:rPr>
                <w:b/>
                <w:lang w:val="en-US"/>
              </w:rPr>
              <w:t>Versioning Engine</w:t>
            </w:r>
          </w:p>
        </w:tc>
        <w:tc>
          <w:tcPr>
            <w:tcW w:w="6188" w:type="dxa"/>
          </w:tcPr>
          <w:p w14:paraId="6C6E07A7" w14:textId="77777777" w:rsidR="00311072" w:rsidRPr="00C30E31" w:rsidRDefault="00311072" w:rsidP="00311072">
            <w:pPr>
              <w:rPr>
                <w:lang w:val="en-US"/>
              </w:rPr>
            </w:pPr>
            <w:r w:rsidRPr="00C30E31">
              <w:rPr>
                <w:lang w:val="en-US"/>
              </w:rPr>
              <w:t>For the versioning of documents.</w:t>
            </w:r>
          </w:p>
        </w:tc>
      </w:tr>
    </w:tbl>
    <w:p w14:paraId="328AF41B" w14:textId="77777777" w:rsidR="00384954" w:rsidRPr="00C30E31" w:rsidRDefault="00384954" w:rsidP="00C30E31">
      <w:pPr>
        <w:pStyle w:val="Text"/>
        <w:spacing w:line="240" w:lineRule="auto"/>
        <w:rPr>
          <w:lang w:val="en-US"/>
        </w:rPr>
      </w:pPr>
    </w:p>
    <w:p w14:paraId="17C38096" w14:textId="77777777" w:rsidR="00FC45E9" w:rsidRPr="00C30E31" w:rsidRDefault="00FC45E9" w:rsidP="00E570A6">
      <w:pPr>
        <w:pStyle w:val="Heading2"/>
        <w:rPr>
          <w:lang w:val="en-US"/>
        </w:rPr>
      </w:pPr>
      <w:bookmarkStart w:id="18" w:name="_Toc386474082"/>
      <w:bookmarkStart w:id="19" w:name="_Toc421042604"/>
      <w:bookmarkStart w:id="20" w:name="_Toc195799831"/>
      <w:r w:rsidRPr="00C30E31">
        <w:rPr>
          <w:lang w:val="en-US"/>
        </w:rPr>
        <w:t>Structure content in accordance with business processes</w:t>
      </w:r>
      <w:bookmarkEnd w:id="18"/>
      <w:bookmarkEnd w:id="19"/>
      <w:bookmarkEnd w:id="20"/>
      <w:r w:rsidRPr="00C30E31">
        <w:rPr>
          <w:lang w:val="en-US"/>
        </w:rPr>
        <w:t xml:space="preserve"> </w:t>
      </w:r>
    </w:p>
    <w:p w14:paraId="4228A6A0" w14:textId="04944653" w:rsidR="00FC45E9" w:rsidRPr="00C30E31" w:rsidRDefault="00FC45E9" w:rsidP="00922D23">
      <w:pPr>
        <w:pStyle w:val="Text"/>
        <w:rPr>
          <w:lang w:val="en-US"/>
        </w:rPr>
      </w:pPr>
      <w:r w:rsidRPr="00C30E31">
        <w:rPr>
          <w:lang w:val="en-US"/>
        </w:rPr>
        <w:t xml:space="preserve">You can now gear your documentation and training material toward the pulse of your company – its processes. </w:t>
      </w:r>
      <w:r w:rsidR="00E0682D">
        <w:rPr>
          <w:lang w:val="en-US"/>
        </w:rPr>
        <w:t>tts performance suite</w:t>
      </w:r>
      <w:r w:rsidRPr="00C30E31">
        <w:rPr>
          <w:lang w:val="en-US"/>
        </w:rPr>
        <w:t xml:space="preserve"> facilitates the straightforward and intuitive depiction of business processes, along with the assignment of knowledge objects. It is therefore perfectly suited for adding specialist and handling know-how to a process model. This ensures that the process model is centrally documented, and that documentation keeps up with process development. The bottom line is that your company reaps the benefits of enjoying access to documentation that is always up-to-date and which fosters a deep understanding of processes among employees, while clarifying any issues that arise regarding process handling.</w:t>
      </w:r>
    </w:p>
    <w:tbl>
      <w:tblPr>
        <w:tblStyle w:val="ttsTabelle"/>
        <w:tblW w:w="8987" w:type="dxa"/>
        <w:tblLayout w:type="fixed"/>
        <w:tblLook w:val="0480" w:firstRow="0" w:lastRow="0" w:firstColumn="1" w:lastColumn="0" w:noHBand="0" w:noVBand="1"/>
      </w:tblPr>
      <w:tblGrid>
        <w:gridCol w:w="2799"/>
        <w:gridCol w:w="6188"/>
      </w:tblGrid>
      <w:tr w:rsidR="00311072" w:rsidRPr="00E83BA1" w14:paraId="49A51679" w14:textId="77777777" w:rsidTr="00C30E31">
        <w:tc>
          <w:tcPr>
            <w:tcW w:w="2799" w:type="dxa"/>
          </w:tcPr>
          <w:p w14:paraId="2C8D2171" w14:textId="77777777" w:rsidR="00311072" w:rsidRPr="00C30E31" w:rsidRDefault="00311072" w:rsidP="00311072">
            <w:pPr>
              <w:rPr>
                <w:b/>
                <w:lang w:val="en-US"/>
              </w:rPr>
            </w:pPr>
            <w:r w:rsidRPr="00C30E31">
              <w:rPr>
                <w:b/>
                <w:lang w:val="en-US"/>
              </w:rPr>
              <w:t>Business Modeler</w:t>
            </w:r>
          </w:p>
        </w:tc>
        <w:tc>
          <w:tcPr>
            <w:tcW w:w="6188" w:type="dxa"/>
          </w:tcPr>
          <w:p w14:paraId="3D48B34F" w14:textId="77777777" w:rsidR="00311072" w:rsidRPr="00C30E31" w:rsidRDefault="00311072" w:rsidP="00311072">
            <w:pPr>
              <w:rPr>
                <w:lang w:val="en-US"/>
              </w:rPr>
            </w:pPr>
            <w:r w:rsidRPr="00C30E31">
              <w:rPr>
                <w:lang w:val="en-US"/>
              </w:rPr>
              <w:t>Process and role-oriented content modeling; supports (among other things):</w:t>
            </w:r>
          </w:p>
          <w:p w14:paraId="2913AD93" w14:textId="77777777" w:rsidR="00311072" w:rsidRPr="00C30E31" w:rsidRDefault="00311072" w:rsidP="00311072">
            <w:pPr>
              <w:pStyle w:val="ListParagraph"/>
              <w:numPr>
                <w:ilvl w:val="0"/>
                <w:numId w:val="23"/>
              </w:numPr>
              <w:rPr>
                <w:lang w:val="en-US"/>
              </w:rPr>
            </w:pPr>
            <w:r w:rsidRPr="00C30E31">
              <w:rPr>
                <w:lang w:val="en-US"/>
              </w:rPr>
              <w:t>The structuring of business processes, including the re-use of process elements for depicting process variants</w:t>
            </w:r>
          </w:p>
          <w:p w14:paraId="72F6AC01" w14:textId="77777777" w:rsidR="00311072" w:rsidRPr="00C30E31" w:rsidRDefault="00311072" w:rsidP="00311072">
            <w:pPr>
              <w:pStyle w:val="ListParagraph"/>
              <w:numPr>
                <w:ilvl w:val="0"/>
                <w:numId w:val="23"/>
              </w:numPr>
              <w:rPr>
                <w:lang w:val="en-US"/>
              </w:rPr>
            </w:pPr>
            <w:r w:rsidRPr="00C30E31">
              <w:rPr>
                <w:lang w:val="en-US"/>
              </w:rPr>
              <w:t>The import of existing process structures from Excel tables</w:t>
            </w:r>
          </w:p>
          <w:p w14:paraId="7C3186C4" w14:textId="77777777" w:rsidR="00311072" w:rsidRPr="00C30E31" w:rsidRDefault="00311072" w:rsidP="00311072">
            <w:pPr>
              <w:pStyle w:val="ListParagraph"/>
              <w:numPr>
                <w:ilvl w:val="0"/>
                <w:numId w:val="23"/>
              </w:numPr>
              <w:rPr>
                <w:lang w:val="en-US"/>
              </w:rPr>
            </w:pPr>
            <w:r w:rsidRPr="00C30E31">
              <w:rPr>
                <w:lang w:val="en-US"/>
              </w:rPr>
              <w:t>The definition of roles and organizational units</w:t>
            </w:r>
          </w:p>
          <w:p w14:paraId="130BF655" w14:textId="77777777" w:rsidR="00311072" w:rsidRPr="00C30E31" w:rsidRDefault="00311072" w:rsidP="00311072">
            <w:pPr>
              <w:pStyle w:val="ListParagraph"/>
              <w:numPr>
                <w:ilvl w:val="0"/>
                <w:numId w:val="23"/>
              </w:numPr>
              <w:rPr>
                <w:lang w:val="en-US"/>
              </w:rPr>
            </w:pPr>
            <w:r w:rsidRPr="00C30E31">
              <w:rPr>
                <w:lang w:val="en-US"/>
              </w:rPr>
              <w:t>The assignment of roles to business processes</w:t>
            </w:r>
          </w:p>
          <w:p w14:paraId="4CF5C85C" w14:textId="77777777" w:rsidR="00311072" w:rsidRPr="00C30E31" w:rsidRDefault="00311072" w:rsidP="00311072">
            <w:pPr>
              <w:pStyle w:val="ListParagraph"/>
              <w:numPr>
                <w:ilvl w:val="0"/>
                <w:numId w:val="23"/>
              </w:numPr>
              <w:rPr>
                <w:lang w:val="en-US"/>
              </w:rPr>
            </w:pPr>
            <w:r w:rsidRPr="00C30E31">
              <w:rPr>
                <w:lang w:val="en-US"/>
              </w:rPr>
              <w:t>The assignment of documentation to business processes</w:t>
            </w:r>
          </w:p>
          <w:p w14:paraId="0C145514" w14:textId="77777777" w:rsidR="00311072" w:rsidRPr="00C30E31" w:rsidRDefault="00311072" w:rsidP="00311072">
            <w:pPr>
              <w:pStyle w:val="ListParagraph"/>
              <w:numPr>
                <w:ilvl w:val="0"/>
                <w:numId w:val="23"/>
              </w:numPr>
              <w:rPr>
                <w:lang w:val="en-US"/>
              </w:rPr>
            </w:pPr>
            <w:r w:rsidRPr="00C30E31">
              <w:rPr>
                <w:lang w:val="en-US"/>
              </w:rPr>
              <w:t>A process-oriented analysis of the documentation model in conjunction with the Report Engine component</w:t>
            </w:r>
          </w:p>
          <w:p w14:paraId="0310AA13" w14:textId="77777777" w:rsidR="00311072" w:rsidRPr="00C30E31" w:rsidRDefault="00311072" w:rsidP="00311072">
            <w:pPr>
              <w:pStyle w:val="ListParagraph"/>
              <w:numPr>
                <w:ilvl w:val="0"/>
                <w:numId w:val="23"/>
              </w:numPr>
              <w:rPr>
                <w:lang w:val="en-US"/>
              </w:rPr>
            </w:pPr>
            <w:r w:rsidRPr="00C30E31">
              <w:rPr>
                <w:lang w:val="en-US"/>
              </w:rPr>
              <w:t>A process and role-oriented course design (in conjunction with the Course Builder component)</w:t>
            </w:r>
          </w:p>
          <w:p w14:paraId="31594B28" w14:textId="77777777" w:rsidR="00311072" w:rsidRPr="00C30E31" w:rsidRDefault="00311072" w:rsidP="00311072">
            <w:pPr>
              <w:pStyle w:val="ListParagraph"/>
              <w:numPr>
                <w:ilvl w:val="0"/>
                <w:numId w:val="23"/>
              </w:numPr>
              <w:rPr>
                <w:lang w:val="en-US"/>
              </w:rPr>
            </w:pPr>
            <w:r w:rsidRPr="00C30E31">
              <w:rPr>
                <w:lang w:val="en-US"/>
              </w:rPr>
              <w:t>Multilingual Excel report of the process list</w:t>
            </w:r>
          </w:p>
        </w:tc>
      </w:tr>
    </w:tbl>
    <w:p w14:paraId="5D5C01BD" w14:textId="77777777" w:rsidR="00FC45E9" w:rsidRPr="00C30E31" w:rsidRDefault="00FC45E9" w:rsidP="00E570A6">
      <w:pPr>
        <w:pStyle w:val="Heading2"/>
        <w:rPr>
          <w:lang w:val="en-US"/>
        </w:rPr>
      </w:pPr>
      <w:bookmarkStart w:id="21" w:name="_Toc386474083"/>
      <w:bookmarkStart w:id="22" w:name="_Toc421042605"/>
      <w:bookmarkStart w:id="23" w:name="_Toc195799832"/>
      <w:r w:rsidRPr="00C30E31">
        <w:rPr>
          <w:lang w:val="en-US"/>
        </w:rPr>
        <w:t>Structure course content and transfer it to an LMS via SCORM</w:t>
      </w:r>
      <w:bookmarkEnd w:id="21"/>
      <w:bookmarkEnd w:id="22"/>
      <w:bookmarkEnd w:id="23"/>
    </w:p>
    <w:p w14:paraId="2DBB8B13" w14:textId="537F33D8" w:rsidR="00FC45E9" w:rsidRPr="00C30E31" w:rsidRDefault="00FC45E9" w:rsidP="00922D23">
      <w:pPr>
        <w:pStyle w:val="Text"/>
        <w:rPr>
          <w:lang w:val="en-US"/>
        </w:rPr>
      </w:pPr>
      <w:r w:rsidRPr="00C30E31">
        <w:rPr>
          <w:lang w:val="en-US"/>
        </w:rPr>
        <w:t xml:space="preserve">You can now structure your content via courses and divide it up into sections or chapters. With </w:t>
      </w:r>
      <w:r w:rsidR="00E0682D">
        <w:rPr>
          <w:lang w:val="en-US"/>
        </w:rPr>
        <w:t>tts performance suite</w:t>
      </w:r>
      <w:r w:rsidRPr="00C30E31">
        <w:rPr>
          <w:lang w:val="en-US"/>
        </w:rPr>
        <w:t xml:space="preserve"> by your side, you can then easily transfer it to a Learning Management System (LMS). To do so, you simply export y</w:t>
      </w:r>
      <w:r w:rsidR="005969E2" w:rsidRPr="00C30E31">
        <w:rPr>
          <w:lang w:val="en-US"/>
        </w:rPr>
        <w:t xml:space="preserve">our courses or lessons from </w:t>
      </w:r>
      <w:r w:rsidR="00394EF1">
        <w:rPr>
          <w:lang w:val="en-US"/>
        </w:rPr>
        <w:t>tts performance suite</w:t>
      </w:r>
      <w:r w:rsidRPr="00C30E31">
        <w:rPr>
          <w:lang w:val="en-US"/>
        </w:rPr>
        <w:t xml:space="preserve"> to a ZIP package which automatically conforms with the SCORM and AICC standards. This package can then be imported into a regular LMS, from where learners can access it. </w:t>
      </w:r>
    </w:p>
    <w:tbl>
      <w:tblPr>
        <w:tblStyle w:val="ttsTabelle"/>
        <w:tblW w:w="8987" w:type="dxa"/>
        <w:tblLayout w:type="fixed"/>
        <w:tblLook w:val="0480" w:firstRow="0" w:lastRow="0" w:firstColumn="1" w:lastColumn="0" w:noHBand="0" w:noVBand="1"/>
      </w:tblPr>
      <w:tblGrid>
        <w:gridCol w:w="2799"/>
        <w:gridCol w:w="6188"/>
      </w:tblGrid>
      <w:tr w:rsidR="00311072" w:rsidRPr="00E83BA1" w14:paraId="58057F5B" w14:textId="77777777" w:rsidTr="00C30E31">
        <w:tc>
          <w:tcPr>
            <w:tcW w:w="2799" w:type="dxa"/>
          </w:tcPr>
          <w:p w14:paraId="0ED32276" w14:textId="77777777" w:rsidR="00311072" w:rsidRPr="00C30E31" w:rsidRDefault="00311072" w:rsidP="00311072">
            <w:pPr>
              <w:rPr>
                <w:b/>
                <w:lang w:val="en-US"/>
              </w:rPr>
            </w:pPr>
            <w:r w:rsidRPr="00C30E31">
              <w:rPr>
                <w:b/>
                <w:lang w:val="en-US"/>
              </w:rPr>
              <w:t>Course Builder</w:t>
            </w:r>
          </w:p>
        </w:tc>
        <w:tc>
          <w:tcPr>
            <w:tcW w:w="6188" w:type="dxa"/>
          </w:tcPr>
          <w:p w14:paraId="54DDB214" w14:textId="77777777" w:rsidR="00311072" w:rsidRPr="00C30E31" w:rsidRDefault="00311072" w:rsidP="00311072">
            <w:pPr>
              <w:rPr>
                <w:lang w:val="en-US"/>
              </w:rPr>
            </w:pPr>
            <w:r w:rsidRPr="00C30E31">
              <w:rPr>
                <w:lang w:val="en-US"/>
              </w:rPr>
              <w:t>For the course-oriented structuring of content.</w:t>
            </w:r>
          </w:p>
        </w:tc>
      </w:tr>
      <w:tr w:rsidR="00311072" w:rsidRPr="00E83BA1" w14:paraId="0B0F38FE" w14:textId="77777777" w:rsidTr="00C30E31">
        <w:tc>
          <w:tcPr>
            <w:tcW w:w="2799" w:type="dxa"/>
          </w:tcPr>
          <w:p w14:paraId="65F3BAF2" w14:textId="77777777" w:rsidR="00311072" w:rsidRPr="00C30E31" w:rsidRDefault="00311072" w:rsidP="00311072">
            <w:pPr>
              <w:rPr>
                <w:b/>
                <w:lang w:val="en-US"/>
              </w:rPr>
            </w:pPr>
            <w:r w:rsidRPr="00C30E31">
              <w:rPr>
                <w:b/>
                <w:lang w:val="en-US"/>
              </w:rPr>
              <w:t>Courseware Publisher</w:t>
            </w:r>
          </w:p>
        </w:tc>
        <w:tc>
          <w:tcPr>
            <w:tcW w:w="6188" w:type="dxa"/>
          </w:tcPr>
          <w:p w14:paraId="5257BD8A" w14:textId="77777777" w:rsidR="00311072" w:rsidRPr="00C30E31" w:rsidRDefault="00311072" w:rsidP="00311072">
            <w:pPr>
              <w:rPr>
                <w:lang w:val="en-US"/>
              </w:rPr>
            </w:pPr>
            <w:r w:rsidRPr="00C30E31">
              <w:rPr>
                <w:lang w:val="en-US"/>
              </w:rPr>
              <w:t>Generates web-based training (WBT) based on content structures – compatible with the SCORM and AICC standards.</w:t>
            </w:r>
          </w:p>
        </w:tc>
      </w:tr>
    </w:tbl>
    <w:p w14:paraId="620A244A" w14:textId="77777777" w:rsidR="00384954" w:rsidRPr="00C30E31" w:rsidRDefault="00384954" w:rsidP="00922D23">
      <w:pPr>
        <w:pStyle w:val="Text"/>
        <w:rPr>
          <w:lang w:val="en-US"/>
        </w:rPr>
      </w:pPr>
    </w:p>
    <w:p w14:paraId="3A1F17AE" w14:textId="77777777" w:rsidR="00FC45E9" w:rsidRPr="00C30E31" w:rsidRDefault="00FC45E9" w:rsidP="00E570A6">
      <w:pPr>
        <w:pStyle w:val="Heading2"/>
        <w:rPr>
          <w:lang w:val="en-US"/>
        </w:rPr>
      </w:pPr>
      <w:bookmarkStart w:id="24" w:name="_Toc421042606"/>
      <w:bookmarkStart w:id="25" w:name="_Toc195799833"/>
      <w:bookmarkStart w:id="26" w:name="_Toc386474084"/>
      <w:r w:rsidRPr="00C30E31">
        <w:rPr>
          <w:lang w:val="en-US"/>
        </w:rPr>
        <w:lastRenderedPageBreak/>
        <w:t>Export E-Learning with HTML5 Player</w:t>
      </w:r>
      <w:bookmarkEnd w:id="24"/>
      <w:bookmarkEnd w:id="25"/>
    </w:p>
    <w:p w14:paraId="55DC3E29" w14:textId="58FB9CC4" w:rsidR="00FC45E9" w:rsidRPr="00C30E31" w:rsidRDefault="00FC45E9" w:rsidP="00922D23">
      <w:pPr>
        <w:pStyle w:val="Text"/>
        <w:rPr>
          <w:lang w:val="en-US"/>
        </w:rPr>
      </w:pPr>
      <w:r w:rsidRPr="00C30E31">
        <w:rPr>
          <w:lang w:val="en-US"/>
        </w:rPr>
        <w:t xml:space="preserve">Export your e-learnings with the HTML5 player and in doing so you can publish your </w:t>
      </w:r>
      <w:r w:rsidR="00F00E5B">
        <w:rPr>
          <w:lang w:val="en-US"/>
        </w:rPr>
        <w:t>Producer</w:t>
      </w:r>
      <w:r w:rsidRPr="00C30E31">
        <w:rPr>
          <w:lang w:val="en-US"/>
        </w:rPr>
        <w:t>-documents to additional devices and platforms such as Android devices. Additionally you can take advantage of the latest generation web browsers and enjoy significant performance improvements as well as the scalability of your contents. The HTML5 export contains functions like textboxes, pictures, autoforms, animation-effects, forward/backward navigation (also as swiping gesture), SCORM tracking (version 1.2, 2004 3</w:t>
      </w:r>
      <w:r w:rsidRPr="00C30E31">
        <w:rPr>
          <w:vertAlign w:val="superscript"/>
          <w:lang w:val="en-US"/>
        </w:rPr>
        <w:t>rd</w:t>
      </w:r>
      <w:r w:rsidRPr="00C30E31">
        <w:rPr>
          <w:lang w:val="en-US"/>
        </w:rPr>
        <w:t xml:space="preserve"> Edition, 2004 4</w:t>
      </w:r>
      <w:r w:rsidRPr="00C30E31">
        <w:rPr>
          <w:vertAlign w:val="superscript"/>
          <w:lang w:val="en-US"/>
        </w:rPr>
        <w:t>th</w:t>
      </w:r>
      <w:r w:rsidRPr="00C30E31">
        <w:rPr>
          <w:lang w:val="en-US"/>
        </w:rPr>
        <w:t xml:space="preserve"> Edition), Single Choice and Multiple Choice testquestions in learning and assessment mode (as SmartComponent), Animation Trigger, I</w:t>
      </w:r>
      <w:r w:rsidR="00B57042">
        <w:rPr>
          <w:lang w:val="en-US"/>
        </w:rPr>
        <w:t>T recording</w:t>
      </w:r>
      <w:r w:rsidRPr="00C30E31">
        <w:rPr>
          <w:lang w:val="en-US"/>
        </w:rPr>
        <w:t>, SmartComponents API, sound and also video (as SmartComponent).</w:t>
      </w:r>
    </w:p>
    <w:tbl>
      <w:tblPr>
        <w:tblStyle w:val="ttsTabelle"/>
        <w:tblW w:w="8987" w:type="dxa"/>
        <w:tblLayout w:type="fixed"/>
        <w:tblLook w:val="0480" w:firstRow="0" w:lastRow="0" w:firstColumn="1" w:lastColumn="0" w:noHBand="0" w:noVBand="1"/>
      </w:tblPr>
      <w:tblGrid>
        <w:gridCol w:w="2813"/>
        <w:gridCol w:w="6174"/>
      </w:tblGrid>
      <w:tr w:rsidR="00311072" w:rsidRPr="00E83BA1" w14:paraId="67227129" w14:textId="77777777" w:rsidTr="00C30E31">
        <w:tc>
          <w:tcPr>
            <w:tcW w:w="2813" w:type="dxa"/>
          </w:tcPr>
          <w:p w14:paraId="7D497D76" w14:textId="77777777" w:rsidR="00311072" w:rsidRPr="00C30E31" w:rsidRDefault="00311072" w:rsidP="00311072">
            <w:pPr>
              <w:rPr>
                <w:b/>
                <w:lang w:val="en-US"/>
              </w:rPr>
            </w:pPr>
            <w:r w:rsidRPr="00C30E31">
              <w:rPr>
                <w:b/>
                <w:lang w:val="en-US"/>
              </w:rPr>
              <w:t>HTML5 Export</w:t>
            </w:r>
          </w:p>
        </w:tc>
        <w:tc>
          <w:tcPr>
            <w:tcW w:w="6174" w:type="dxa"/>
          </w:tcPr>
          <w:p w14:paraId="075F1E84" w14:textId="77777777" w:rsidR="00311072" w:rsidRPr="00C30E31" w:rsidRDefault="00311072" w:rsidP="00311072">
            <w:pPr>
              <w:rPr>
                <w:lang w:val="en-US"/>
              </w:rPr>
            </w:pPr>
            <w:r w:rsidRPr="00C30E31">
              <w:rPr>
                <w:lang w:val="en-US"/>
              </w:rPr>
              <w:t>HTML5 und CSS3 based runtime environment for e-learnings.</w:t>
            </w:r>
          </w:p>
        </w:tc>
      </w:tr>
    </w:tbl>
    <w:p w14:paraId="2F5C2F7A" w14:textId="77777777" w:rsidR="00384954" w:rsidRPr="00C30E31" w:rsidRDefault="00384954" w:rsidP="00922D23">
      <w:pPr>
        <w:pStyle w:val="Text"/>
        <w:rPr>
          <w:lang w:val="en-US"/>
        </w:rPr>
      </w:pPr>
    </w:p>
    <w:p w14:paraId="7E961F47" w14:textId="77777777" w:rsidR="00FC45E9" w:rsidRPr="00C30E31" w:rsidRDefault="00FC45E9" w:rsidP="00E570A6">
      <w:pPr>
        <w:pStyle w:val="Heading2"/>
        <w:rPr>
          <w:lang w:val="en-US"/>
        </w:rPr>
      </w:pPr>
      <w:bookmarkStart w:id="27" w:name="_Toc421042607"/>
      <w:bookmarkStart w:id="28" w:name="_Toc195799834"/>
      <w:r w:rsidRPr="00C30E31">
        <w:rPr>
          <w:lang w:val="en-US"/>
        </w:rPr>
        <w:t>Generate manuals at the touch of a button</w:t>
      </w:r>
      <w:bookmarkEnd w:id="26"/>
      <w:bookmarkEnd w:id="27"/>
      <w:bookmarkEnd w:id="28"/>
    </w:p>
    <w:p w14:paraId="603ADD54" w14:textId="77777777" w:rsidR="00FC45E9" w:rsidRPr="00C30E31" w:rsidRDefault="00FC45E9" w:rsidP="00922D23">
      <w:pPr>
        <w:pStyle w:val="Text"/>
        <w:rPr>
          <w:lang w:val="en-US"/>
        </w:rPr>
      </w:pPr>
      <w:r w:rsidRPr="00C30E31">
        <w:rPr>
          <w:lang w:val="en-US"/>
        </w:rPr>
        <w:t>You can compile your modularly structured content to suit your individual needs (within processes, courses or topics) and export it at the touch of a button to a ready-to-use manual. If you want, you can also add a cover page or table of contents.</w:t>
      </w:r>
    </w:p>
    <w:tbl>
      <w:tblPr>
        <w:tblStyle w:val="ttsTabelle"/>
        <w:tblW w:w="8987" w:type="dxa"/>
        <w:tblLayout w:type="fixed"/>
        <w:tblLook w:val="0480" w:firstRow="0" w:lastRow="0" w:firstColumn="1" w:lastColumn="0" w:noHBand="0" w:noVBand="1"/>
      </w:tblPr>
      <w:tblGrid>
        <w:gridCol w:w="2813"/>
        <w:gridCol w:w="6174"/>
      </w:tblGrid>
      <w:tr w:rsidR="00311072" w:rsidRPr="00E83BA1" w14:paraId="47106034" w14:textId="77777777" w:rsidTr="00C30E31">
        <w:tc>
          <w:tcPr>
            <w:tcW w:w="2813" w:type="dxa"/>
          </w:tcPr>
          <w:p w14:paraId="4D49C724" w14:textId="77777777" w:rsidR="00311072" w:rsidRPr="00C30E31" w:rsidRDefault="00311072" w:rsidP="00311072">
            <w:pPr>
              <w:rPr>
                <w:b/>
                <w:lang w:val="en-US"/>
              </w:rPr>
            </w:pPr>
            <w:r w:rsidRPr="00C30E31">
              <w:rPr>
                <w:b/>
                <w:lang w:val="en-US"/>
              </w:rPr>
              <w:t>Manual Publisher</w:t>
            </w:r>
          </w:p>
        </w:tc>
        <w:tc>
          <w:tcPr>
            <w:tcW w:w="6174" w:type="dxa"/>
          </w:tcPr>
          <w:p w14:paraId="226991F0" w14:textId="77777777" w:rsidR="00311072" w:rsidRPr="00C30E31" w:rsidRDefault="00311072" w:rsidP="00311072">
            <w:pPr>
              <w:rPr>
                <w:lang w:val="en-US"/>
              </w:rPr>
            </w:pPr>
            <w:r w:rsidRPr="00C30E31">
              <w:rPr>
                <w:lang w:val="en-US"/>
              </w:rPr>
              <w:t>For generating manuals based on content structures.</w:t>
            </w:r>
          </w:p>
        </w:tc>
      </w:tr>
    </w:tbl>
    <w:p w14:paraId="5A4797AF" w14:textId="77777777" w:rsidR="00384954" w:rsidRPr="00C30E31" w:rsidRDefault="00384954" w:rsidP="00922D23">
      <w:pPr>
        <w:pStyle w:val="Text"/>
        <w:rPr>
          <w:lang w:val="en-US"/>
        </w:rPr>
      </w:pPr>
    </w:p>
    <w:p w14:paraId="07930AE4" w14:textId="77777777" w:rsidR="00384954" w:rsidRPr="00C30E31" w:rsidRDefault="00384954" w:rsidP="00922D23">
      <w:pPr>
        <w:pStyle w:val="Text"/>
        <w:rPr>
          <w:lang w:val="en-US"/>
        </w:rPr>
      </w:pPr>
      <w:bookmarkStart w:id="29" w:name="_Toc384061332"/>
      <w:bookmarkEnd w:id="29"/>
    </w:p>
    <w:p w14:paraId="2F15790A" w14:textId="77777777" w:rsidR="00FC45E9" w:rsidRPr="00C30E31" w:rsidRDefault="00FC45E9" w:rsidP="00E570A6">
      <w:pPr>
        <w:pStyle w:val="Heading2"/>
        <w:rPr>
          <w:lang w:val="en-US"/>
        </w:rPr>
      </w:pPr>
      <w:bookmarkStart w:id="30" w:name="_Toc386474086"/>
      <w:bookmarkStart w:id="31" w:name="_Toc421042609"/>
      <w:bookmarkStart w:id="32" w:name="_Toc195799835"/>
      <w:r w:rsidRPr="00C30E31">
        <w:rPr>
          <w:lang w:val="en-US"/>
        </w:rPr>
        <w:t>Enhance functionality with SmartComponents</w:t>
      </w:r>
      <w:bookmarkEnd w:id="30"/>
      <w:bookmarkEnd w:id="31"/>
      <w:bookmarkEnd w:id="32"/>
    </w:p>
    <w:p w14:paraId="65D12E8D" w14:textId="1CD71B3C" w:rsidR="00FC45E9" w:rsidRPr="00C30E31" w:rsidRDefault="00FC45E9" w:rsidP="00922D23">
      <w:pPr>
        <w:pStyle w:val="Text"/>
        <w:rPr>
          <w:lang w:val="en-US"/>
        </w:rPr>
      </w:pPr>
      <w:r w:rsidRPr="00C30E31">
        <w:rPr>
          <w:lang w:val="en-US"/>
        </w:rPr>
        <w:t xml:space="preserve">You can now develop your own functional elements for the e-learning view of </w:t>
      </w:r>
      <w:r w:rsidR="00E0682D">
        <w:rPr>
          <w:lang w:val="en-US"/>
        </w:rPr>
        <w:t>the Producer</w:t>
      </w:r>
      <w:r w:rsidRPr="00C30E31">
        <w:rPr>
          <w:lang w:val="en-US"/>
        </w:rPr>
        <w:t>. This opens up whole new opportunities in the area of content production, allowing you to compile content that perfectly matches your needs.</w:t>
      </w:r>
    </w:p>
    <w:tbl>
      <w:tblPr>
        <w:tblStyle w:val="ttsTabelle"/>
        <w:tblW w:w="8987" w:type="dxa"/>
        <w:tblLayout w:type="fixed"/>
        <w:tblLook w:val="0480" w:firstRow="0" w:lastRow="0" w:firstColumn="1" w:lastColumn="0" w:noHBand="0" w:noVBand="1"/>
      </w:tblPr>
      <w:tblGrid>
        <w:gridCol w:w="2827"/>
        <w:gridCol w:w="6160"/>
      </w:tblGrid>
      <w:tr w:rsidR="00311072" w:rsidRPr="00E83BA1" w14:paraId="354FD596" w14:textId="77777777" w:rsidTr="00C30E31">
        <w:tc>
          <w:tcPr>
            <w:tcW w:w="2827" w:type="dxa"/>
          </w:tcPr>
          <w:p w14:paraId="24F3C0B9" w14:textId="77777777" w:rsidR="00311072" w:rsidRPr="00C30E31" w:rsidRDefault="00311072" w:rsidP="00311072">
            <w:pPr>
              <w:rPr>
                <w:b/>
                <w:lang w:val="en-US"/>
              </w:rPr>
            </w:pPr>
            <w:r w:rsidRPr="00C30E31">
              <w:rPr>
                <w:b/>
                <w:lang w:val="en-US"/>
              </w:rPr>
              <w:t>SmartComponents Inserter</w:t>
            </w:r>
          </w:p>
        </w:tc>
        <w:tc>
          <w:tcPr>
            <w:tcW w:w="6160" w:type="dxa"/>
          </w:tcPr>
          <w:p w14:paraId="36354975" w14:textId="77777777" w:rsidR="00311072" w:rsidRPr="00C30E31" w:rsidRDefault="00311072" w:rsidP="00311072">
            <w:pPr>
              <w:rPr>
                <w:lang w:val="en-US"/>
              </w:rPr>
            </w:pPr>
            <w:r w:rsidRPr="00C30E31">
              <w:rPr>
                <w:lang w:val="en-US"/>
              </w:rPr>
              <w:t>For adding SmartComponents via a selection dialog.</w:t>
            </w:r>
          </w:p>
        </w:tc>
      </w:tr>
    </w:tbl>
    <w:p w14:paraId="7ABEE81F" w14:textId="2DCE561E" w:rsidR="00952A87" w:rsidRPr="00952A87" w:rsidRDefault="00952A87" w:rsidP="00922D23">
      <w:pPr>
        <w:pStyle w:val="Text"/>
        <w:rPr>
          <w:lang w:val="en"/>
        </w:rPr>
      </w:pPr>
      <w:r w:rsidRPr="00952A87">
        <w:rPr>
          <w:lang w:val="en-US"/>
        </w:rPr>
        <w:t>A standard SmartComponents library for navigation objects, animations, and quizzes is continuously being expanded.</w:t>
      </w:r>
    </w:p>
    <w:p w14:paraId="6AD520E1" w14:textId="77777777" w:rsidR="00FC45E9" w:rsidRPr="00C30E31" w:rsidRDefault="00FC45E9" w:rsidP="00E570A6">
      <w:pPr>
        <w:pStyle w:val="Heading2"/>
        <w:rPr>
          <w:lang w:val="en-US"/>
        </w:rPr>
      </w:pPr>
      <w:bookmarkStart w:id="33" w:name="_Toc386474087"/>
      <w:bookmarkStart w:id="34" w:name="_Toc421042610"/>
      <w:bookmarkStart w:id="35" w:name="_Toc195799836"/>
      <w:r w:rsidRPr="00C30E31">
        <w:rPr>
          <w:lang w:val="en-US"/>
        </w:rPr>
        <w:t>Update and localize content efficiently</w:t>
      </w:r>
      <w:bookmarkEnd w:id="33"/>
      <w:bookmarkEnd w:id="34"/>
      <w:bookmarkEnd w:id="35"/>
    </w:p>
    <w:p w14:paraId="0D5B4044" w14:textId="619EDA4E" w:rsidR="00FC45E9" w:rsidRPr="00C30E31" w:rsidRDefault="00E0682D" w:rsidP="00922D23">
      <w:pPr>
        <w:pStyle w:val="Text"/>
        <w:rPr>
          <w:lang w:val="en-US"/>
        </w:rPr>
      </w:pPr>
      <w:r>
        <w:rPr>
          <w:lang w:val="en-US"/>
        </w:rPr>
        <w:t>The Producer</w:t>
      </w:r>
      <w:r w:rsidR="00FC45E9" w:rsidRPr="00C30E31">
        <w:rPr>
          <w:lang w:val="en-US"/>
        </w:rPr>
        <w:t xml:space="preserve"> facilitates the highly efficient updating and translation of content in all the supported languages. Features such as AutoTexts, the XLIFF-based export of text and ReRecording automate the translation process.</w:t>
      </w:r>
    </w:p>
    <w:tbl>
      <w:tblPr>
        <w:tblStyle w:val="ttsTabelle"/>
        <w:tblW w:w="8987" w:type="dxa"/>
        <w:tblLayout w:type="fixed"/>
        <w:tblLook w:val="0480" w:firstRow="0" w:lastRow="0" w:firstColumn="1" w:lastColumn="0" w:noHBand="0" w:noVBand="1"/>
      </w:tblPr>
      <w:tblGrid>
        <w:gridCol w:w="2827"/>
        <w:gridCol w:w="6160"/>
      </w:tblGrid>
      <w:tr w:rsidR="00311072" w:rsidRPr="00E83BA1" w14:paraId="1960A521" w14:textId="77777777" w:rsidTr="00C30E31">
        <w:tc>
          <w:tcPr>
            <w:tcW w:w="2827" w:type="dxa"/>
          </w:tcPr>
          <w:p w14:paraId="00BD332B" w14:textId="77777777" w:rsidR="00311072" w:rsidRPr="00C30E31" w:rsidRDefault="00311072" w:rsidP="00311072">
            <w:pPr>
              <w:rPr>
                <w:b/>
                <w:lang w:val="en-US"/>
              </w:rPr>
            </w:pPr>
            <w:r w:rsidRPr="00C30E31">
              <w:rPr>
                <w:b/>
                <w:lang w:val="en-US"/>
              </w:rPr>
              <w:t>Localization Manager</w:t>
            </w:r>
          </w:p>
        </w:tc>
        <w:tc>
          <w:tcPr>
            <w:tcW w:w="6160" w:type="dxa"/>
          </w:tcPr>
          <w:p w14:paraId="7560B084" w14:textId="3CA38B96" w:rsidR="00311072" w:rsidRPr="00C30E31" w:rsidRDefault="00311072" w:rsidP="00311072">
            <w:pPr>
              <w:rPr>
                <w:lang w:val="en-US"/>
              </w:rPr>
            </w:pPr>
            <w:r w:rsidRPr="00C30E31">
              <w:rPr>
                <w:lang w:val="en-US"/>
              </w:rPr>
              <w:t>For the creation of localized document variants.</w:t>
            </w:r>
            <w:r w:rsidRPr="00C30E31">
              <w:rPr>
                <w:lang w:val="en-US"/>
              </w:rPr>
              <w:br/>
              <w:t xml:space="preserve">Automatic translation of AutoTexts which were generated while recording software applications with </w:t>
            </w:r>
            <w:r w:rsidR="00E0682D">
              <w:rPr>
                <w:lang w:val="en-US"/>
              </w:rPr>
              <w:t>the Producer</w:t>
            </w:r>
            <w:r w:rsidRPr="00C30E31">
              <w:rPr>
                <w:lang w:val="en-US"/>
              </w:rPr>
              <w:t>.</w:t>
            </w:r>
          </w:p>
        </w:tc>
      </w:tr>
      <w:tr w:rsidR="00311072" w:rsidRPr="00E83BA1" w14:paraId="0CD29DEF" w14:textId="77777777" w:rsidTr="00C30E31">
        <w:tc>
          <w:tcPr>
            <w:tcW w:w="2827" w:type="dxa"/>
          </w:tcPr>
          <w:p w14:paraId="2BAB94AB" w14:textId="77777777" w:rsidR="00311072" w:rsidRPr="00C30E31" w:rsidRDefault="00311072" w:rsidP="00311072">
            <w:pPr>
              <w:rPr>
                <w:b/>
                <w:lang w:val="en-US"/>
              </w:rPr>
            </w:pPr>
            <w:r w:rsidRPr="00C30E31">
              <w:rPr>
                <w:b/>
                <w:lang w:val="en-US"/>
              </w:rPr>
              <w:t>XLIFF Synchronizer</w:t>
            </w:r>
          </w:p>
        </w:tc>
        <w:tc>
          <w:tcPr>
            <w:tcW w:w="6160" w:type="dxa"/>
          </w:tcPr>
          <w:p w14:paraId="70732801" w14:textId="77777777" w:rsidR="00311072" w:rsidRPr="00C30E31" w:rsidRDefault="00311072" w:rsidP="00311072">
            <w:pPr>
              <w:rPr>
                <w:lang w:val="en-US"/>
              </w:rPr>
            </w:pPr>
            <w:r w:rsidRPr="00C30E31">
              <w:rPr>
                <w:lang w:val="en-US"/>
              </w:rPr>
              <w:t>For the exchange of text with translation management systems based on the XLIFF standard.</w:t>
            </w:r>
          </w:p>
        </w:tc>
      </w:tr>
    </w:tbl>
    <w:p w14:paraId="751BD299" w14:textId="77777777" w:rsidR="00FC45E9" w:rsidRPr="00C30E31" w:rsidRDefault="00FC45E9" w:rsidP="00E570A6">
      <w:pPr>
        <w:pStyle w:val="Heading2"/>
        <w:rPr>
          <w:lang w:val="en-US"/>
        </w:rPr>
      </w:pPr>
      <w:bookmarkStart w:id="36" w:name="_Toc386474090"/>
      <w:bookmarkStart w:id="37" w:name="_Toc421042613"/>
      <w:bookmarkStart w:id="38" w:name="_Toc195799837"/>
      <w:r w:rsidRPr="00C30E31">
        <w:rPr>
          <w:lang w:val="en-US"/>
        </w:rPr>
        <w:t>Control and manage teamwork via workflows</w:t>
      </w:r>
      <w:bookmarkEnd w:id="36"/>
      <w:bookmarkEnd w:id="37"/>
      <w:bookmarkEnd w:id="38"/>
      <w:r w:rsidRPr="00C30E31">
        <w:rPr>
          <w:lang w:val="en-US"/>
        </w:rPr>
        <w:t xml:space="preserve"> </w:t>
      </w:r>
    </w:p>
    <w:p w14:paraId="476B225B" w14:textId="7C831D32" w:rsidR="00FC45E9" w:rsidRPr="00C30E31" w:rsidRDefault="00FC45E9" w:rsidP="000E2AC9">
      <w:pPr>
        <w:pStyle w:val="Text"/>
        <w:rPr>
          <w:lang w:val="en-US"/>
        </w:rPr>
      </w:pPr>
      <w:r w:rsidRPr="00C30E31">
        <w:rPr>
          <w:lang w:val="en-US"/>
        </w:rPr>
        <w:t xml:space="preserve">With </w:t>
      </w:r>
      <w:r w:rsidR="00BF2499">
        <w:rPr>
          <w:lang w:val="en-US"/>
        </w:rPr>
        <w:t>tts performance suite</w:t>
      </w:r>
      <w:r w:rsidRPr="00C30E31">
        <w:rPr>
          <w:lang w:val="en-US"/>
        </w:rPr>
        <w:t xml:space="preserve"> by your side, you can document an IT application in several languages, or get a complex e-learning project up and running, all this in next to no time. Project leaders, technical experts, authors and translators are all involved in the creation process, and </w:t>
      </w:r>
      <w:r w:rsidRPr="00C30E31">
        <w:rPr>
          <w:lang w:val="en-US"/>
        </w:rPr>
        <w:lastRenderedPageBreak/>
        <w:t xml:space="preserve">the relevant managers just have to approve the content as the final step. All this can be controlled and managed via the </w:t>
      </w:r>
      <w:r w:rsidR="00BE3A8F">
        <w:rPr>
          <w:lang w:val="en-US"/>
        </w:rPr>
        <w:t>tts performance suite</w:t>
      </w:r>
      <w:r w:rsidR="00BE3A8F" w:rsidRPr="00C30E31">
        <w:rPr>
          <w:lang w:val="en-US"/>
        </w:rPr>
        <w:t xml:space="preserve"> </w:t>
      </w:r>
      <w:r w:rsidRPr="00C30E31">
        <w:rPr>
          <w:lang w:val="en-US"/>
        </w:rPr>
        <w:t xml:space="preserve">workflow function. </w:t>
      </w:r>
    </w:p>
    <w:tbl>
      <w:tblPr>
        <w:tblStyle w:val="ttsTabelle"/>
        <w:tblW w:w="8987" w:type="dxa"/>
        <w:tblLayout w:type="fixed"/>
        <w:tblLook w:val="0480" w:firstRow="0" w:lastRow="0" w:firstColumn="1" w:lastColumn="0" w:noHBand="0" w:noVBand="1"/>
      </w:tblPr>
      <w:tblGrid>
        <w:gridCol w:w="2827"/>
        <w:gridCol w:w="6160"/>
      </w:tblGrid>
      <w:tr w:rsidR="00311072" w:rsidRPr="00C30E31" w14:paraId="248A2A6D" w14:textId="77777777" w:rsidTr="00C30E31">
        <w:tc>
          <w:tcPr>
            <w:tcW w:w="2827" w:type="dxa"/>
          </w:tcPr>
          <w:p w14:paraId="7411D0C0" w14:textId="77777777" w:rsidR="00311072" w:rsidRPr="00C30E31" w:rsidRDefault="00311072" w:rsidP="00311072">
            <w:pPr>
              <w:rPr>
                <w:b/>
                <w:lang w:val="en-US"/>
              </w:rPr>
            </w:pPr>
            <w:r w:rsidRPr="00C30E31">
              <w:rPr>
                <w:b/>
                <w:lang w:val="en-US"/>
              </w:rPr>
              <w:t>Workflow Engine</w:t>
            </w:r>
          </w:p>
        </w:tc>
        <w:tc>
          <w:tcPr>
            <w:tcW w:w="6160" w:type="dxa"/>
          </w:tcPr>
          <w:p w14:paraId="6A8251D4" w14:textId="77777777" w:rsidR="00311072" w:rsidRPr="00C30E31" w:rsidRDefault="00311072" w:rsidP="00311072">
            <w:pPr>
              <w:rPr>
                <w:lang w:val="en-US"/>
              </w:rPr>
            </w:pPr>
            <w:r w:rsidRPr="00C30E31">
              <w:rPr>
                <w:lang w:val="en-US"/>
              </w:rPr>
              <w:t>For defining document workflows.</w:t>
            </w:r>
          </w:p>
        </w:tc>
      </w:tr>
      <w:tr w:rsidR="00311072" w:rsidRPr="00E83BA1" w14:paraId="3143619B" w14:textId="77777777" w:rsidTr="00C30E31">
        <w:tc>
          <w:tcPr>
            <w:tcW w:w="2827" w:type="dxa"/>
          </w:tcPr>
          <w:p w14:paraId="638A6D77" w14:textId="77777777" w:rsidR="00311072" w:rsidRPr="00C30E31" w:rsidRDefault="00311072" w:rsidP="00311072">
            <w:pPr>
              <w:rPr>
                <w:b/>
                <w:lang w:val="en-US"/>
              </w:rPr>
            </w:pPr>
            <w:r w:rsidRPr="00C30E31">
              <w:rPr>
                <w:b/>
                <w:lang w:val="en-US"/>
              </w:rPr>
              <w:t>Notification Engine</w:t>
            </w:r>
          </w:p>
        </w:tc>
        <w:tc>
          <w:tcPr>
            <w:tcW w:w="6160" w:type="dxa"/>
          </w:tcPr>
          <w:p w14:paraId="50964E37" w14:textId="77777777" w:rsidR="00311072" w:rsidRPr="00C30E31" w:rsidRDefault="00311072" w:rsidP="00311072">
            <w:pPr>
              <w:rPr>
                <w:lang w:val="en-US"/>
              </w:rPr>
            </w:pPr>
            <w:r w:rsidRPr="00C30E31">
              <w:rPr>
                <w:lang w:val="en-US"/>
              </w:rPr>
              <w:t>Notifies authors of changes to a document via e-mail.</w:t>
            </w:r>
          </w:p>
        </w:tc>
      </w:tr>
    </w:tbl>
    <w:p w14:paraId="0104580C" w14:textId="77777777" w:rsidR="00384954" w:rsidRPr="00C30E31" w:rsidRDefault="00384954" w:rsidP="000E2AC9">
      <w:pPr>
        <w:pStyle w:val="Text"/>
        <w:rPr>
          <w:lang w:val="en-US"/>
        </w:rPr>
      </w:pPr>
    </w:p>
    <w:p w14:paraId="1EB26495" w14:textId="77777777" w:rsidR="00FC45E9" w:rsidRPr="00C30E31" w:rsidRDefault="00FC45E9" w:rsidP="00E570A6">
      <w:pPr>
        <w:pStyle w:val="Heading2"/>
        <w:rPr>
          <w:lang w:val="en-US"/>
        </w:rPr>
      </w:pPr>
      <w:bookmarkStart w:id="39" w:name="_Toc386474091"/>
      <w:bookmarkStart w:id="40" w:name="_Toc421042614"/>
      <w:bookmarkStart w:id="41" w:name="_Toc195799838"/>
      <w:r w:rsidRPr="00C30E31">
        <w:rPr>
          <w:lang w:val="en-US"/>
        </w:rPr>
        <w:t>Maintain individual metadata</w:t>
      </w:r>
      <w:bookmarkEnd w:id="39"/>
      <w:bookmarkEnd w:id="40"/>
      <w:bookmarkEnd w:id="41"/>
    </w:p>
    <w:p w14:paraId="3CC95FA7" w14:textId="77777777" w:rsidR="00FC45E9" w:rsidRPr="00C30E31" w:rsidRDefault="00FC45E9" w:rsidP="000E2AC9">
      <w:pPr>
        <w:pStyle w:val="Text"/>
        <w:rPr>
          <w:lang w:val="en-US"/>
        </w:rPr>
      </w:pPr>
      <w:r w:rsidRPr="00C30E31">
        <w:rPr>
          <w:lang w:val="en-US"/>
        </w:rPr>
        <w:t>You can now put your specific content management requirements quickly and easily into practice and attach individual properties (metadata) to a whole a range of object types (e.g. documents, processes and courses). Thes</w:t>
      </w:r>
      <w:r w:rsidR="00CC2EDD" w:rsidRPr="00C30E31">
        <w:rPr>
          <w:lang w:val="en-US"/>
        </w:rPr>
        <w:t>e can be evaluated via reports.</w:t>
      </w:r>
    </w:p>
    <w:tbl>
      <w:tblPr>
        <w:tblStyle w:val="ttsTabelle"/>
        <w:tblW w:w="8987" w:type="dxa"/>
        <w:tblLayout w:type="fixed"/>
        <w:tblLook w:val="0480" w:firstRow="0" w:lastRow="0" w:firstColumn="1" w:lastColumn="0" w:noHBand="0" w:noVBand="1"/>
      </w:tblPr>
      <w:tblGrid>
        <w:gridCol w:w="2813"/>
        <w:gridCol w:w="6174"/>
      </w:tblGrid>
      <w:tr w:rsidR="00311072" w:rsidRPr="00E83BA1" w14:paraId="6BBE16DB" w14:textId="77777777" w:rsidTr="00C30E31">
        <w:tc>
          <w:tcPr>
            <w:tcW w:w="2813" w:type="dxa"/>
          </w:tcPr>
          <w:p w14:paraId="14675F80" w14:textId="77777777" w:rsidR="00311072" w:rsidRPr="00C30E31" w:rsidRDefault="00311072" w:rsidP="00311072">
            <w:pPr>
              <w:rPr>
                <w:b/>
                <w:lang w:val="en-US"/>
              </w:rPr>
            </w:pPr>
            <w:r w:rsidRPr="00C30E31">
              <w:rPr>
                <w:b/>
                <w:lang w:val="en-US"/>
              </w:rPr>
              <w:t>Administration Workbench</w:t>
            </w:r>
          </w:p>
        </w:tc>
        <w:tc>
          <w:tcPr>
            <w:tcW w:w="6174" w:type="dxa"/>
          </w:tcPr>
          <w:p w14:paraId="5CC77AC7" w14:textId="77777777" w:rsidR="00311072" w:rsidRPr="00C30E31" w:rsidRDefault="00311072" w:rsidP="00311072">
            <w:pPr>
              <w:rPr>
                <w:lang w:val="en-US"/>
              </w:rPr>
            </w:pPr>
            <w:r w:rsidRPr="00C30E31">
              <w:rPr>
                <w:lang w:val="en-US"/>
              </w:rPr>
              <w:t>Administration interface, e.g. for the creation and editing of metadata.</w:t>
            </w:r>
          </w:p>
        </w:tc>
      </w:tr>
    </w:tbl>
    <w:p w14:paraId="767FC558" w14:textId="77777777" w:rsidR="00384954" w:rsidRPr="00C30E31" w:rsidRDefault="00384954" w:rsidP="000E2AC9">
      <w:pPr>
        <w:pStyle w:val="Text"/>
        <w:rPr>
          <w:lang w:val="en-US"/>
        </w:rPr>
      </w:pPr>
    </w:p>
    <w:p w14:paraId="1EC2AF7E" w14:textId="77777777" w:rsidR="00FC45E9" w:rsidRPr="00C30E31" w:rsidRDefault="00FC45E9" w:rsidP="00E570A6">
      <w:pPr>
        <w:pStyle w:val="Heading2"/>
        <w:rPr>
          <w:lang w:val="en-US"/>
        </w:rPr>
      </w:pPr>
      <w:bookmarkStart w:id="42" w:name="_Toc386474092"/>
      <w:bookmarkStart w:id="43" w:name="_Toc421042615"/>
      <w:bookmarkStart w:id="44" w:name="_Toc195799839"/>
      <w:r w:rsidRPr="00C30E31">
        <w:rPr>
          <w:lang w:val="en-US"/>
        </w:rPr>
        <w:t>Select designs on a project-specific basis</w:t>
      </w:r>
      <w:bookmarkEnd w:id="42"/>
      <w:bookmarkEnd w:id="43"/>
      <w:bookmarkEnd w:id="44"/>
    </w:p>
    <w:p w14:paraId="2DD32541" w14:textId="6C67B776" w:rsidR="00FC45E9" w:rsidRPr="00C30E31" w:rsidRDefault="00BE3A8F" w:rsidP="000E2AC9">
      <w:pPr>
        <w:pStyle w:val="Text"/>
        <w:rPr>
          <w:lang w:val="en-US"/>
        </w:rPr>
      </w:pPr>
      <w:r w:rsidRPr="00657183">
        <w:rPr>
          <w:szCs w:val="21"/>
          <w:lang w:val="en-US"/>
        </w:rPr>
        <w:t xml:space="preserve">tts performance suite Learning Edition </w:t>
      </w:r>
      <w:r w:rsidR="00FC45E9" w:rsidRPr="00C30E31">
        <w:rPr>
          <w:lang w:val="en-US"/>
        </w:rPr>
        <w:t>allows you to manage content with several design configurations whenever the need arises. This means you can produce web-based training for different projects using a distinctive set of templates and corporate design, and subsequently publish it for the appropriate end users.</w:t>
      </w:r>
    </w:p>
    <w:tbl>
      <w:tblPr>
        <w:tblStyle w:val="ttsTabelle"/>
        <w:tblW w:w="8987" w:type="dxa"/>
        <w:tblLayout w:type="fixed"/>
        <w:tblLook w:val="0480" w:firstRow="0" w:lastRow="0" w:firstColumn="1" w:lastColumn="0" w:noHBand="0" w:noVBand="1"/>
      </w:tblPr>
      <w:tblGrid>
        <w:gridCol w:w="2813"/>
        <w:gridCol w:w="6174"/>
      </w:tblGrid>
      <w:tr w:rsidR="00311072" w:rsidRPr="00E83BA1" w14:paraId="5B927CBD" w14:textId="77777777" w:rsidTr="00C30E31">
        <w:tc>
          <w:tcPr>
            <w:tcW w:w="2813" w:type="dxa"/>
          </w:tcPr>
          <w:p w14:paraId="1848F619" w14:textId="77777777" w:rsidR="00311072" w:rsidRPr="00C30E31" w:rsidRDefault="00311072" w:rsidP="00311072">
            <w:pPr>
              <w:rPr>
                <w:b/>
                <w:lang w:val="en-US"/>
              </w:rPr>
            </w:pPr>
            <w:r w:rsidRPr="00C30E31">
              <w:rPr>
                <w:b/>
                <w:lang w:val="en-US"/>
              </w:rPr>
              <w:t>Configuration Manager</w:t>
            </w:r>
          </w:p>
        </w:tc>
        <w:tc>
          <w:tcPr>
            <w:tcW w:w="6174" w:type="dxa"/>
          </w:tcPr>
          <w:p w14:paraId="4215DB7F" w14:textId="77777777" w:rsidR="00311072" w:rsidRPr="00C30E31" w:rsidRDefault="00311072" w:rsidP="00311072">
            <w:pPr>
              <w:rPr>
                <w:lang w:val="en-US"/>
              </w:rPr>
            </w:pPr>
            <w:r w:rsidRPr="00C30E31">
              <w:rPr>
                <w:lang w:val="en-US"/>
              </w:rPr>
              <w:t>For the creation and management of additional configurations.</w:t>
            </w:r>
          </w:p>
        </w:tc>
      </w:tr>
      <w:tr w:rsidR="00311072" w:rsidRPr="00E83BA1" w14:paraId="6427F051" w14:textId="77777777" w:rsidTr="00C30E31">
        <w:tc>
          <w:tcPr>
            <w:tcW w:w="2813" w:type="dxa"/>
          </w:tcPr>
          <w:p w14:paraId="1DC84431" w14:textId="77777777" w:rsidR="00311072" w:rsidRPr="00C30E31" w:rsidRDefault="00311072" w:rsidP="00311072">
            <w:pPr>
              <w:rPr>
                <w:b/>
                <w:lang w:val="en-US"/>
              </w:rPr>
            </w:pPr>
            <w:r w:rsidRPr="00C30E31">
              <w:rPr>
                <w:b/>
                <w:lang w:val="en-US"/>
              </w:rPr>
              <w:t>Multi Configuration</w:t>
            </w:r>
          </w:p>
        </w:tc>
        <w:tc>
          <w:tcPr>
            <w:tcW w:w="6174" w:type="dxa"/>
          </w:tcPr>
          <w:p w14:paraId="26ECC400" w14:textId="77777777" w:rsidR="00311072" w:rsidRPr="00C30E31" w:rsidRDefault="00311072" w:rsidP="00C30E31">
            <w:pPr>
              <w:rPr>
                <w:lang w:val="en-US"/>
              </w:rPr>
            </w:pPr>
            <w:r w:rsidRPr="00C30E31">
              <w:rPr>
                <w:lang w:val="en-US"/>
              </w:rPr>
              <w:t>For the</w:t>
            </w:r>
            <w:r w:rsidR="00C30E31">
              <w:rPr>
                <w:lang w:val="en-US"/>
              </w:rPr>
              <w:t xml:space="preserve"> </w:t>
            </w:r>
            <w:r w:rsidRPr="00C30E31">
              <w:rPr>
                <w:lang w:val="en-US"/>
              </w:rPr>
              <w:t>production and distribution of content with an individual design.</w:t>
            </w:r>
          </w:p>
        </w:tc>
      </w:tr>
    </w:tbl>
    <w:p w14:paraId="6B3B35BB" w14:textId="77777777" w:rsidR="00384954" w:rsidRPr="00C30E31" w:rsidRDefault="00384954" w:rsidP="000E2AC9">
      <w:pPr>
        <w:pStyle w:val="Text"/>
        <w:rPr>
          <w:lang w:val="en-US"/>
        </w:rPr>
      </w:pPr>
    </w:p>
    <w:p w14:paraId="59892CC3" w14:textId="77777777" w:rsidR="00FC45E9" w:rsidRPr="00C30E31" w:rsidRDefault="00FC45E9" w:rsidP="00E570A6">
      <w:pPr>
        <w:pStyle w:val="Heading2"/>
        <w:rPr>
          <w:lang w:val="en-US"/>
        </w:rPr>
      </w:pPr>
      <w:bookmarkStart w:id="45" w:name="_Toc386474093"/>
      <w:bookmarkStart w:id="46" w:name="_Toc421042616"/>
      <w:bookmarkStart w:id="47" w:name="_Toc195799840"/>
      <w:r w:rsidRPr="00C30E31">
        <w:rPr>
          <w:lang w:val="en-US"/>
        </w:rPr>
        <w:t>Adapt the control elements to suit the design</w:t>
      </w:r>
      <w:bookmarkEnd w:id="45"/>
      <w:bookmarkEnd w:id="46"/>
      <w:bookmarkEnd w:id="47"/>
    </w:p>
    <w:p w14:paraId="7E8708FB" w14:textId="688E5180" w:rsidR="00FC45E9" w:rsidRPr="00C30E31" w:rsidRDefault="00FC45E9" w:rsidP="000E2AC9">
      <w:pPr>
        <w:pStyle w:val="Text"/>
        <w:rPr>
          <w:lang w:val="en-US"/>
        </w:rPr>
      </w:pPr>
      <w:r w:rsidRPr="00C30E31">
        <w:rPr>
          <w:lang w:val="en-US"/>
        </w:rPr>
        <w:t xml:space="preserve">The </w:t>
      </w:r>
      <w:r w:rsidR="00594B4F">
        <w:rPr>
          <w:lang w:val="en-US"/>
        </w:rPr>
        <w:t>tts performance suite</w:t>
      </w:r>
      <w:r w:rsidRPr="00C30E31">
        <w:rPr>
          <w:lang w:val="en-US"/>
        </w:rPr>
        <w:t xml:space="preserve"> allows you to adapt the end-user views to suit your corporate design. This includes the portal pages, the tutorial control in web-based trainings and the documentation templates for the export of manuals. Please note that modifications of this nature may result in an additional service outlay.</w:t>
      </w:r>
    </w:p>
    <w:tbl>
      <w:tblPr>
        <w:tblStyle w:val="ttsTabelle"/>
        <w:tblW w:w="8987" w:type="dxa"/>
        <w:tblLayout w:type="fixed"/>
        <w:tblLook w:val="0480" w:firstRow="0" w:lastRow="0" w:firstColumn="1" w:lastColumn="0" w:noHBand="0" w:noVBand="1"/>
      </w:tblPr>
      <w:tblGrid>
        <w:gridCol w:w="2813"/>
        <w:gridCol w:w="6174"/>
      </w:tblGrid>
      <w:tr w:rsidR="00311072" w:rsidRPr="00E83BA1" w14:paraId="19106555" w14:textId="77777777" w:rsidTr="00C30E31">
        <w:tc>
          <w:tcPr>
            <w:tcW w:w="2813" w:type="dxa"/>
          </w:tcPr>
          <w:p w14:paraId="1D7084B7" w14:textId="77777777" w:rsidR="00311072" w:rsidRPr="00C30E31" w:rsidRDefault="00311072" w:rsidP="00311072">
            <w:pPr>
              <w:rPr>
                <w:b/>
                <w:lang w:val="en-US"/>
              </w:rPr>
            </w:pPr>
            <w:r w:rsidRPr="00C30E31">
              <w:rPr>
                <w:b/>
                <w:lang w:val="en-US"/>
              </w:rPr>
              <w:t>Customizing Layer</w:t>
            </w:r>
          </w:p>
        </w:tc>
        <w:tc>
          <w:tcPr>
            <w:tcW w:w="6174" w:type="dxa"/>
          </w:tcPr>
          <w:p w14:paraId="00A019F4" w14:textId="77777777" w:rsidR="00311072" w:rsidRPr="00C30E31" w:rsidRDefault="00311072" w:rsidP="00311072">
            <w:pPr>
              <w:rPr>
                <w:lang w:val="en-US"/>
              </w:rPr>
            </w:pPr>
            <w:r w:rsidRPr="00C30E31">
              <w:rPr>
                <w:lang w:val="en-US"/>
              </w:rPr>
              <w:t>Configuration layer for the implementation of customer-specific modifications.</w:t>
            </w:r>
          </w:p>
        </w:tc>
      </w:tr>
      <w:tr w:rsidR="00311072" w:rsidRPr="00E83BA1" w14:paraId="1028B664" w14:textId="77777777" w:rsidTr="00C30E31">
        <w:tc>
          <w:tcPr>
            <w:tcW w:w="2813" w:type="dxa"/>
          </w:tcPr>
          <w:p w14:paraId="250C307E" w14:textId="77777777" w:rsidR="00311072" w:rsidRPr="00C30E31" w:rsidRDefault="00311072" w:rsidP="00311072">
            <w:pPr>
              <w:rPr>
                <w:b/>
                <w:lang w:val="en-US"/>
              </w:rPr>
            </w:pPr>
            <w:r w:rsidRPr="00C30E31">
              <w:rPr>
                <w:b/>
                <w:lang w:val="en-US"/>
              </w:rPr>
              <w:t>DOT Converter</w:t>
            </w:r>
          </w:p>
        </w:tc>
        <w:tc>
          <w:tcPr>
            <w:tcW w:w="6174" w:type="dxa"/>
          </w:tcPr>
          <w:p w14:paraId="5FAD231B" w14:textId="77777777" w:rsidR="00311072" w:rsidRPr="00C30E31" w:rsidRDefault="00311072" w:rsidP="00311072">
            <w:pPr>
              <w:rPr>
                <w:lang w:val="en-US"/>
              </w:rPr>
            </w:pPr>
            <w:r w:rsidRPr="00C30E31">
              <w:rPr>
                <w:lang w:val="en-US"/>
              </w:rPr>
              <w:t>Facilitates the modification of documentation templates based on a Word document template (.dot file).</w:t>
            </w:r>
          </w:p>
        </w:tc>
      </w:tr>
    </w:tbl>
    <w:p w14:paraId="04E9C198" w14:textId="77777777" w:rsidR="00384954" w:rsidRPr="00C30E31" w:rsidRDefault="00384954" w:rsidP="000E2AC9">
      <w:pPr>
        <w:pStyle w:val="Text"/>
        <w:rPr>
          <w:lang w:val="en-US"/>
        </w:rPr>
      </w:pPr>
    </w:p>
    <w:p w14:paraId="16B49E97" w14:textId="77777777" w:rsidR="00FC45E9" w:rsidRPr="00C30E31" w:rsidRDefault="00FC45E9" w:rsidP="00E570A6">
      <w:pPr>
        <w:pStyle w:val="Heading2"/>
        <w:rPr>
          <w:lang w:val="en-US"/>
        </w:rPr>
      </w:pPr>
      <w:bookmarkStart w:id="48" w:name="_Toc386474094"/>
      <w:bookmarkStart w:id="49" w:name="_Toc421042617"/>
      <w:bookmarkStart w:id="50" w:name="_Toc195799841"/>
      <w:r w:rsidRPr="00C30E31">
        <w:rPr>
          <w:lang w:val="en-US"/>
        </w:rPr>
        <w:t>Display content as a web portal (Web 2.0 ready)</w:t>
      </w:r>
      <w:bookmarkEnd w:id="48"/>
      <w:bookmarkEnd w:id="49"/>
      <w:bookmarkEnd w:id="50"/>
    </w:p>
    <w:p w14:paraId="2A34CD71" w14:textId="437121E4" w:rsidR="00FC45E9" w:rsidRPr="00C30E31" w:rsidRDefault="00FC45E9" w:rsidP="000E2AC9">
      <w:pPr>
        <w:pStyle w:val="Text"/>
        <w:rPr>
          <w:lang w:val="en-US"/>
        </w:rPr>
      </w:pPr>
      <w:r w:rsidRPr="00C30E31">
        <w:rPr>
          <w:lang w:val="en-US"/>
        </w:rPr>
        <w:t xml:space="preserve">The </w:t>
      </w:r>
      <w:r w:rsidR="00D476B5">
        <w:rPr>
          <w:lang w:val="en-US"/>
        </w:rPr>
        <w:t>WebAccess</w:t>
      </w:r>
      <w:r w:rsidRPr="00C30E31">
        <w:rPr>
          <w:lang w:val="en-US"/>
        </w:rPr>
        <w:t xml:space="preserve"> allows you to make content available to your end users via their web browsers immediately upon its release. Up-to-date, end-user-friendly and – if desired – in your own corporate design. In doing so, content is embedded into processes, courses or topic structures. The portal is equipped with a powerful search engine, and can also be flexibly adjusted and integrated into your IT landscape via various interfaces.</w:t>
      </w:r>
    </w:p>
    <w:tbl>
      <w:tblPr>
        <w:tblStyle w:val="ttsTabelle"/>
        <w:tblW w:w="8987" w:type="dxa"/>
        <w:tblLayout w:type="fixed"/>
        <w:tblLook w:val="0480" w:firstRow="0" w:lastRow="0" w:firstColumn="1" w:lastColumn="0" w:noHBand="0" w:noVBand="1"/>
      </w:tblPr>
      <w:tblGrid>
        <w:gridCol w:w="2813"/>
        <w:gridCol w:w="6174"/>
      </w:tblGrid>
      <w:tr w:rsidR="00311072" w:rsidRPr="00E83BA1" w14:paraId="33DA2AF8" w14:textId="77777777" w:rsidTr="00C30E31">
        <w:tc>
          <w:tcPr>
            <w:tcW w:w="2813" w:type="dxa"/>
          </w:tcPr>
          <w:p w14:paraId="46BA1F93" w14:textId="77777777" w:rsidR="00311072" w:rsidRPr="00C30E31" w:rsidRDefault="00311072" w:rsidP="00311072">
            <w:pPr>
              <w:rPr>
                <w:b/>
                <w:lang w:val="en-US"/>
              </w:rPr>
            </w:pPr>
            <w:r w:rsidRPr="00C30E31">
              <w:rPr>
                <w:b/>
                <w:lang w:val="en-US"/>
              </w:rPr>
              <w:t>Portal</w:t>
            </w:r>
          </w:p>
        </w:tc>
        <w:tc>
          <w:tcPr>
            <w:tcW w:w="6174" w:type="dxa"/>
          </w:tcPr>
          <w:p w14:paraId="6D5A14BB" w14:textId="545D6944" w:rsidR="00311072" w:rsidRPr="00C30E31" w:rsidRDefault="00311072" w:rsidP="00CC2EDD">
            <w:pPr>
              <w:rPr>
                <w:lang w:val="en-US"/>
              </w:rPr>
            </w:pPr>
            <w:r w:rsidRPr="00C30E31">
              <w:rPr>
                <w:lang w:val="en-US"/>
              </w:rPr>
              <w:t>Web-based knowledge portal (</w:t>
            </w:r>
            <w:r w:rsidR="00D476B5">
              <w:rPr>
                <w:lang w:val="en-US"/>
              </w:rPr>
              <w:t>WebAccess</w:t>
            </w:r>
            <w:r w:rsidRPr="00C30E31">
              <w:rPr>
                <w:lang w:val="en-US"/>
              </w:rPr>
              <w:t>).</w:t>
            </w:r>
            <w:r w:rsidRPr="00C30E31">
              <w:rPr>
                <w:lang w:val="en-US"/>
              </w:rPr>
              <w:br/>
              <w:t xml:space="preserve">User languages: The </w:t>
            </w:r>
            <w:r w:rsidR="00D476B5">
              <w:rPr>
                <w:lang w:val="en-US"/>
              </w:rPr>
              <w:t>WebAccess</w:t>
            </w:r>
            <w:r w:rsidRPr="00C30E31">
              <w:rPr>
                <w:lang w:val="en-US"/>
              </w:rPr>
              <w:t xml:space="preserve"> user interface is available in all the languages which are also supported as content languages (please refer to the "</w:t>
            </w:r>
            <w:r w:rsidR="00CC2EDD" w:rsidRPr="00C30E31">
              <w:rPr>
                <w:lang w:val="en-US"/>
              </w:rPr>
              <w:t>tt</w:t>
            </w:r>
            <w:r w:rsidR="005973BB">
              <w:rPr>
                <w:lang w:val="en-US"/>
              </w:rPr>
              <w:t>s</w:t>
            </w:r>
            <w:r w:rsidRPr="00C30E31">
              <w:rPr>
                <w:lang w:val="en-US"/>
              </w:rPr>
              <w:t> </w:t>
            </w:r>
            <w:r w:rsidR="00CC2EDD" w:rsidRPr="00C30E31">
              <w:rPr>
                <w:lang w:val="en-US"/>
              </w:rPr>
              <w:t>performance s</w:t>
            </w:r>
            <w:r w:rsidRPr="00C30E31">
              <w:rPr>
                <w:lang w:val="en-US"/>
              </w:rPr>
              <w:t>uite – Available Content Languages" attachment).</w:t>
            </w:r>
          </w:p>
        </w:tc>
      </w:tr>
      <w:tr w:rsidR="00311072" w:rsidRPr="00E83BA1" w14:paraId="34791BD3" w14:textId="77777777" w:rsidTr="00C30E31">
        <w:tc>
          <w:tcPr>
            <w:tcW w:w="2813" w:type="dxa"/>
          </w:tcPr>
          <w:p w14:paraId="53AF2843" w14:textId="77777777" w:rsidR="00311072" w:rsidRPr="00C30E31" w:rsidRDefault="00311072" w:rsidP="00311072">
            <w:pPr>
              <w:rPr>
                <w:b/>
                <w:lang w:val="en-US"/>
              </w:rPr>
            </w:pPr>
            <w:r w:rsidRPr="00C30E31">
              <w:rPr>
                <w:b/>
                <w:lang w:val="en-US"/>
              </w:rPr>
              <w:lastRenderedPageBreak/>
              <w:t>Search Service</w:t>
            </w:r>
          </w:p>
        </w:tc>
        <w:tc>
          <w:tcPr>
            <w:tcW w:w="6174" w:type="dxa"/>
          </w:tcPr>
          <w:p w14:paraId="01A866B7" w14:textId="2EDF5E83" w:rsidR="00311072" w:rsidRPr="00C30E31" w:rsidRDefault="00311072" w:rsidP="00311072">
            <w:pPr>
              <w:rPr>
                <w:lang w:val="en-US"/>
              </w:rPr>
            </w:pPr>
            <w:r w:rsidRPr="00C30E31">
              <w:rPr>
                <w:lang w:val="en-US"/>
              </w:rPr>
              <w:t xml:space="preserve">Metadata-based search engine including suggest search feature. For contents created using the </w:t>
            </w:r>
            <w:r w:rsidR="00BE3A8F">
              <w:rPr>
                <w:lang w:val="en-US"/>
              </w:rPr>
              <w:t>Producer</w:t>
            </w:r>
            <w:r w:rsidRPr="00C30E31">
              <w:rPr>
                <w:lang w:val="en-US"/>
              </w:rPr>
              <w:t xml:space="preserve"> a fulltext search is available. </w:t>
            </w:r>
          </w:p>
        </w:tc>
      </w:tr>
      <w:tr w:rsidR="00311072" w:rsidRPr="00E83BA1" w14:paraId="48F6F477" w14:textId="77777777" w:rsidTr="00C30E31">
        <w:tc>
          <w:tcPr>
            <w:tcW w:w="2813" w:type="dxa"/>
          </w:tcPr>
          <w:p w14:paraId="252D40FA" w14:textId="77777777" w:rsidR="00311072" w:rsidRPr="00C30E31" w:rsidRDefault="00311072" w:rsidP="00311072">
            <w:pPr>
              <w:rPr>
                <w:b/>
                <w:lang w:val="en-US"/>
              </w:rPr>
            </w:pPr>
            <w:r w:rsidRPr="00C30E31">
              <w:rPr>
                <w:b/>
                <w:lang w:val="en-US"/>
              </w:rPr>
              <w:t xml:space="preserve">Portal Personalization </w:t>
            </w:r>
            <w:r w:rsidRPr="00C30E31">
              <w:rPr>
                <w:b/>
                <w:lang w:val="en-US"/>
              </w:rPr>
              <w:br/>
              <w:t>Engine</w:t>
            </w:r>
          </w:p>
        </w:tc>
        <w:tc>
          <w:tcPr>
            <w:tcW w:w="6174" w:type="dxa"/>
          </w:tcPr>
          <w:p w14:paraId="54227532" w14:textId="77777777" w:rsidR="00311072" w:rsidRPr="00C30E31" w:rsidRDefault="00311072" w:rsidP="00311072">
            <w:pPr>
              <w:rPr>
                <w:lang w:val="en-US"/>
              </w:rPr>
            </w:pPr>
            <w:r w:rsidRPr="00C30E31">
              <w:rPr>
                <w:lang w:val="en-US"/>
              </w:rPr>
              <w:t>For personalizing content based on the respective user login.</w:t>
            </w:r>
          </w:p>
        </w:tc>
      </w:tr>
    </w:tbl>
    <w:p w14:paraId="450D4D9A" w14:textId="77777777" w:rsidR="00C30E31" w:rsidRPr="00C30E31" w:rsidRDefault="00C30E31" w:rsidP="00C30E31">
      <w:pPr>
        <w:pStyle w:val="Text"/>
        <w:rPr>
          <w:lang w:val="en-US"/>
        </w:rPr>
      </w:pPr>
      <w:bookmarkStart w:id="51" w:name="_Toc386474097"/>
      <w:bookmarkStart w:id="52" w:name="_Toc421042619"/>
      <w:bookmarkStart w:id="53" w:name="_Toc386474096"/>
    </w:p>
    <w:p w14:paraId="2A66D4A7" w14:textId="77777777" w:rsidR="00FC45E9" w:rsidRPr="00C30E31" w:rsidRDefault="00FC45E9" w:rsidP="00E570A6">
      <w:pPr>
        <w:pStyle w:val="Heading2"/>
        <w:rPr>
          <w:lang w:val="en-US"/>
        </w:rPr>
      </w:pPr>
      <w:bookmarkStart w:id="54" w:name="_Toc195799842"/>
      <w:r w:rsidRPr="00C30E31">
        <w:rPr>
          <w:lang w:val="en-US"/>
        </w:rPr>
        <w:t>Describe technical terms in a centralized glossary</w:t>
      </w:r>
      <w:bookmarkEnd w:id="51"/>
      <w:bookmarkEnd w:id="52"/>
      <w:bookmarkEnd w:id="54"/>
      <w:r w:rsidRPr="00C30E31">
        <w:rPr>
          <w:lang w:val="en-US"/>
        </w:rPr>
        <w:t xml:space="preserve"> </w:t>
      </w:r>
    </w:p>
    <w:p w14:paraId="45F8DDFD" w14:textId="1767F3AC" w:rsidR="00FC45E9" w:rsidRPr="00C30E31" w:rsidRDefault="00FC45E9" w:rsidP="000E2AC9">
      <w:pPr>
        <w:pStyle w:val="Text"/>
        <w:rPr>
          <w:lang w:val="en-US"/>
        </w:rPr>
      </w:pPr>
      <w:r w:rsidRPr="00C30E31">
        <w:rPr>
          <w:lang w:val="en-US"/>
        </w:rPr>
        <w:t xml:space="preserve">Wouldn’t you like to ensure that everybody involved in your project uses the same technical terminology? With </w:t>
      </w:r>
      <w:r w:rsidR="00BE3A8F" w:rsidRPr="00657183">
        <w:rPr>
          <w:lang w:val="en-US"/>
        </w:rPr>
        <w:t>tts performance suite</w:t>
      </w:r>
      <w:r w:rsidRPr="00C30E31">
        <w:rPr>
          <w:lang w:val="en-US"/>
        </w:rPr>
        <w:t xml:space="preserve">, you can manage technical terms, categorizing them according to topic. </w:t>
      </w:r>
    </w:p>
    <w:tbl>
      <w:tblPr>
        <w:tblStyle w:val="ttsTabelle"/>
        <w:tblW w:w="8987" w:type="dxa"/>
        <w:tblLayout w:type="fixed"/>
        <w:tblLook w:val="0480" w:firstRow="0" w:lastRow="0" w:firstColumn="1" w:lastColumn="0" w:noHBand="0" w:noVBand="1"/>
      </w:tblPr>
      <w:tblGrid>
        <w:gridCol w:w="2813"/>
        <w:gridCol w:w="6174"/>
      </w:tblGrid>
      <w:tr w:rsidR="00311072" w:rsidRPr="00E83BA1" w14:paraId="6F654373" w14:textId="77777777" w:rsidTr="00C30E31">
        <w:tc>
          <w:tcPr>
            <w:tcW w:w="2813" w:type="dxa"/>
          </w:tcPr>
          <w:p w14:paraId="77690C26" w14:textId="77777777" w:rsidR="00311072" w:rsidRPr="00C30E31" w:rsidRDefault="00311072" w:rsidP="00311072">
            <w:pPr>
              <w:rPr>
                <w:b/>
                <w:lang w:val="en-US"/>
              </w:rPr>
            </w:pPr>
            <w:r w:rsidRPr="00C30E31">
              <w:rPr>
                <w:b/>
                <w:lang w:val="en-US"/>
              </w:rPr>
              <w:t>Glossary Builder</w:t>
            </w:r>
          </w:p>
        </w:tc>
        <w:tc>
          <w:tcPr>
            <w:tcW w:w="6174" w:type="dxa"/>
          </w:tcPr>
          <w:p w14:paraId="1403F476" w14:textId="77777777" w:rsidR="00311072" w:rsidRPr="00C30E31" w:rsidRDefault="00311072" w:rsidP="00311072">
            <w:pPr>
              <w:rPr>
                <w:lang w:val="en-US"/>
              </w:rPr>
            </w:pPr>
            <w:r w:rsidRPr="00C30E31">
              <w:rPr>
                <w:lang w:val="en-US"/>
              </w:rPr>
              <w:t>For using glossaries (lists of terms and definitions)</w:t>
            </w:r>
          </w:p>
          <w:p w14:paraId="76C600A5" w14:textId="77777777" w:rsidR="00311072" w:rsidRPr="00C30E31" w:rsidRDefault="00311072" w:rsidP="00311072">
            <w:pPr>
              <w:pStyle w:val="ListParagraph"/>
              <w:numPr>
                <w:ilvl w:val="0"/>
                <w:numId w:val="24"/>
              </w:numPr>
              <w:rPr>
                <w:lang w:val="en-US"/>
              </w:rPr>
            </w:pPr>
            <w:r w:rsidRPr="00C30E31">
              <w:rPr>
                <w:lang w:val="en-US"/>
              </w:rPr>
              <w:t>Creating glossary entries</w:t>
            </w:r>
          </w:p>
          <w:p w14:paraId="2513B979" w14:textId="77777777" w:rsidR="00311072" w:rsidRPr="00C30E31" w:rsidRDefault="00311072" w:rsidP="00311072">
            <w:pPr>
              <w:pStyle w:val="ListParagraph"/>
              <w:numPr>
                <w:ilvl w:val="0"/>
                <w:numId w:val="24"/>
              </w:numPr>
              <w:rPr>
                <w:lang w:val="en-US"/>
              </w:rPr>
            </w:pPr>
            <w:r w:rsidRPr="00C30E31">
              <w:rPr>
                <w:lang w:val="en-US"/>
              </w:rPr>
              <w:t>Creating glossary categories</w:t>
            </w:r>
          </w:p>
          <w:p w14:paraId="00BF106E" w14:textId="77777777" w:rsidR="00311072" w:rsidRPr="00C30E31" w:rsidRDefault="00311072" w:rsidP="00311072">
            <w:pPr>
              <w:pStyle w:val="ListParagraph"/>
              <w:numPr>
                <w:ilvl w:val="0"/>
                <w:numId w:val="24"/>
              </w:numPr>
              <w:rPr>
                <w:lang w:val="en-US"/>
              </w:rPr>
            </w:pPr>
            <w:r w:rsidRPr="00C30E31">
              <w:rPr>
                <w:lang w:val="en-US"/>
              </w:rPr>
              <w:t>Providing a glossary window in the portal</w:t>
            </w:r>
          </w:p>
          <w:p w14:paraId="3CE60BA7" w14:textId="77777777" w:rsidR="00311072" w:rsidRPr="00C30E31" w:rsidRDefault="00311072" w:rsidP="00311072">
            <w:pPr>
              <w:pStyle w:val="ListParagraph"/>
              <w:numPr>
                <w:ilvl w:val="0"/>
                <w:numId w:val="24"/>
              </w:numPr>
              <w:rPr>
                <w:lang w:val="en-US"/>
              </w:rPr>
            </w:pPr>
            <w:r w:rsidRPr="00C30E31">
              <w:rPr>
                <w:lang w:val="en-US"/>
              </w:rPr>
              <w:t>Adding a glossary to a manual export</w:t>
            </w:r>
          </w:p>
          <w:p w14:paraId="6059C847" w14:textId="77777777" w:rsidR="00311072" w:rsidRPr="00C30E31" w:rsidRDefault="00311072" w:rsidP="00311072">
            <w:pPr>
              <w:pStyle w:val="ListParagraph"/>
              <w:numPr>
                <w:ilvl w:val="0"/>
                <w:numId w:val="24"/>
              </w:numPr>
              <w:rPr>
                <w:lang w:val="en-US"/>
              </w:rPr>
            </w:pPr>
            <w:r w:rsidRPr="00C30E31">
              <w:rPr>
                <w:lang w:val="en-US"/>
              </w:rPr>
              <w:t>Automatic linking of the glossary terms used in e-learning units</w:t>
            </w:r>
          </w:p>
        </w:tc>
      </w:tr>
      <w:bookmarkEnd w:id="53"/>
    </w:tbl>
    <w:p w14:paraId="1AD9960E" w14:textId="77777777" w:rsidR="00384954" w:rsidRPr="00C30E31" w:rsidRDefault="00384954" w:rsidP="000E2AC9">
      <w:pPr>
        <w:pStyle w:val="Text"/>
        <w:rPr>
          <w:lang w:val="en-US"/>
        </w:rPr>
      </w:pPr>
    </w:p>
    <w:p w14:paraId="285E538E" w14:textId="77777777" w:rsidR="00FC45E9" w:rsidRPr="00C30E31" w:rsidRDefault="00FC45E9" w:rsidP="00E570A6">
      <w:pPr>
        <w:pStyle w:val="Heading2"/>
        <w:rPr>
          <w:lang w:val="en-US"/>
        </w:rPr>
      </w:pPr>
      <w:bookmarkStart w:id="55" w:name="_Toc386474098"/>
      <w:bookmarkStart w:id="56" w:name="_Toc421042621"/>
      <w:bookmarkStart w:id="57" w:name="_Toc195799843"/>
      <w:r w:rsidRPr="00C30E31">
        <w:rPr>
          <w:lang w:val="en-US"/>
        </w:rPr>
        <w:t>Convert text to speech via the Speech Engine</w:t>
      </w:r>
      <w:bookmarkEnd w:id="55"/>
      <w:bookmarkEnd w:id="56"/>
      <w:bookmarkEnd w:id="57"/>
      <w:r w:rsidRPr="00C30E31">
        <w:rPr>
          <w:lang w:val="en-US"/>
        </w:rPr>
        <w:t xml:space="preserve"> </w:t>
      </w:r>
    </w:p>
    <w:p w14:paraId="45B83877" w14:textId="77777777" w:rsidR="00FC45E9" w:rsidRPr="00C30E31" w:rsidRDefault="00FC45E9" w:rsidP="00B3193F">
      <w:pPr>
        <w:pStyle w:val="Text"/>
        <w:rPr>
          <w:lang w:val="en-US"/>
        </w:rPr>
      </w:pPr>
      <w:r w:rsidRPr="00C30E31">
        <w:rPr>
          <w:lang w:val="en-US"/>
        </w:rPr>
        <w:t xml:space="preserve">The Speech Engine Adapter supports the conversion of multimedia-based training material into actual speech. All the text in an e-learning unit can be put to sound with the help of a text-to-speech engine. When used in conjunction with the high-performance multimedia functions, you can embed the synthetically produced speech passages in animated and interactive sequences. This means you can avoid the time-consuming process of going to a sound studio, and create audio training material at an astonishingly low cost. </w:t>
      </w:r>
    </w:p>
    <w:p w14:paraId="475B0AD1" w14:textId="77777777" w:rsidR="00FC45E9" w:rsidRPr="00C30E31" w:rsidRDefault="00FC45E9" w:rsidP="000E2AC9">
      <w:pPr>
        <w:pStyle w:val="Text"/>
        <w:rPr>
          <w:lang w:val="en-US"/>
        </w:rPr>
      </w:pPr>
      <w:r w:rsidRPr="00C30E31">
        <w:rPr>
          <w:lang w:val="en-US"/>
        </w:rPr>
        <w:t xml:space="preserve">In addition to the Speech Engine Adapter, you can also license a text-to-speech engine of your choice, e.g. from Acapela, Loquendo or comparable manufacturers (this is </w:t>
      </w:r>
      <w:r w:rsidRPr="00C30E31">
        <w:rPr>
          <w:i/>
          <w:lang w:val="en-US"/>
        </w:rPr>
        <w:t>not</w:t>
      </w:r>
      <w:r w:rsidRPr="00C30E31">
        <w:rPr>
          <w:lang w:val="en-US"/>
        </w:rPr>
        <w:t xml:space="preserve"> included in the </w:t>
      </w:r>
      <w:r w:rsidR="000E2AC9" w:rsidRPr="00C30E31">
        <w:rPr>
          <w:lang w:val="en-US"/>
        </w:rPr>
        <w:t>Speech Engine Adapter package).</w:t>
      </w:r>
    </w:p>
    <w:tbl>
      <w:tblPr>
        <w:tblStyle w:val="ttsTabelle"/>
        <w:tblW w:w="8987" w:type="dxa"/>
        <w:tblLayout w:type="fixed"/>
        <w:tblLook w:val="0480" w:firstRow="0" w:lastRow="0" w:firstColumn="1" w:lastColumn="0" w:noHBand="0" w:noVBand="1"/>
      </w:tblPr>
      <w:tblGrid>
        <w:gridCol w:w="2813"/>
        <w:gridCol w:w="6174"/>
      </w:tblGrid>
      <w:tr w:rsidR="00311072" w:rsidRPr="00E83BA1" w14:paraId="29381917" w14:textId="77777777" w:rsidTr="00C30E31">
        <w:tc>
          <w:tcPr>
            <w:tcW w:w="2813" w:type="dxa"/>
          </w:tcPr>
          <w:p w14:paraId="0ABAC8C0" w14:textId="77777777" w:rsidR="00311072" w:rsidRPr="00C30E31" w:rsidRDefault="00311072" w:rsidP="00311072">
            <w:pPr>
              <w:rPr>
                <w:b/>
                <w:lang w:val="en-US"/>
              </w:rPr>
            </w:pPr>
            <w:r w:rsidRPr="00C30E31">
              <w:rPr>
                <w:b/>
                <w:lang w:val="en-US"/>
              </w:rPr>
              <w:t>Speech Engine Adapter</w:t>
            </w:r>
          </w:p>
        </w:tc>
        <w:tc>
          <w:tcPr>
            <w:tcW w:w="6174" w:type="dxa"/>
          </w:tcPr>
          <w:p w14:paraId="3AB4128A" w14:textId="77777777" w:rsidR="00311072" w:rsidRPr="00C30E31" w:rsidRDefault="00311072" w:rsidP="00311072">
            <w:pPr>
              <w:rPr>
                <w:lang w:val="en-US"/>
              </w:rPr>
            </w:pPr>
            <w:r w:rsidRPr="00C30E31">
              <w:rPr>
                <w:lang w:val="en-US"/>
              </w:rPr>
              <w:t>For connecting to an external text-to-speech engine via Speech Application Programming Interface (SAPI) or HTTP based API (for using Voice Service offerings in the cloud).</w:t>
            </w:r>
          </w:p>
        </w:tc>
      </w:tr>
    </w:tbl>
    <w:p w14:paraId="682762D7" w14:textId="77777777" w:rsidR="00384954" w:rsidRPr="00C30E31" w:rsidRDefault="00384954" w:rsidP="000E2AC9">
      <w:pPr>
        <w:pStyle w:val="Text"/>
        <w:rPr>
          <w:lang w:val="en-US"/>
        </w:rPr>
      </w:pPr>
    </w:p>
    <w:p w14:paraId="4A07C9FE" w14:textId="77777777" w:rsidR="00FC45E9" w:rsidRPr="00C30E31" w:rsidRDefault="00FC45E9" w:rsidP="00E570A6">
      <w:pPr>
        <w:pStyle w:val="Heading2"/>
        <w:rPr>
          <w:lang w:val="en-US"/>
        </w:rPr>
      </w:pPr>
      <w:bookmarkStart w:id="58" w:name="_Toc381793241"/>
      <w:bookmarkStart w:id="59" w:name="_Toc382556083"/>
      <w:bookmarkStart w:id="60" w:name="_Toc382556124"/>
      <w:bookmarkStart w:id="61" w:name="_Toc382556170"/>
      <w:bookmarkStart w:id="62" w:name="_Toc382559297"/>
      <w:bookmarkStart w:id="63" w:name="_Toc382570369"/>
      <w:bookmarkStart w:id="64" w:name="_Toc382571434"/>
      <w:bookmarkStart w:id="65" w:name="_Toc382574754"/>
      <w:bookmarkStart w:id="66" w:name="_Toc382578101"/>
      <w:bookmarkStart w:id="67" w:name="_Toc383769626"/>
      <w:bookmarkStart w:id="68" w:name="_Toc383804813"/>
      <w:bookmarkStart w:id="69" w:name="_Toc386474099"/>
      <w:bookmarkStart w:id="70" w:name="_Toc421042622"/>
      <w:bookmarkStart w:id="71" w:name="_Toc195799844"/>
      <w:bookmarkEnd w:id="58"/>
      <w:bookmarkEnd w:id="59"/>
      <w:bookmarkEnd w:id="60"/>
      <w:bookmarkEnd w:id="61"/>
      <w:bookmarkEnd w:id="62"/>
      <w:bookmarkEnd w:id="63"/>
      <w:bookmarkEnd w:id="64"/>
      <w:bookmarkEnd w:id="65"/>
      <w:bookmarkEnd w:id="66"/>
      <w:bookmarkEnd w:id="67"/>
      <w:r w:rsidRPr="00C30E31">
        <w:rPr>
          <w:lang w:val="en-US"/>
        </w:rPr>
        <w:t>Integration into an organization's user management</w:t>
      </w:r>
      <w:bookmarkEnd w:id="68"/>
      <w:bookmarkEnd w:id="69"/>
      <w:bookmarkEnd w:id="70"/>
      <w:bookmarkEnd w:id="71"/>
    </w:p>
    <w:p w14:paraId="27DCE0BA" w14:textId="56F690F3" w:rsidR="00FC45E9" w:rsidRPr="00C30E31" w:rsidRDefault="00FC45E9" w:rsidP="00B3193F">
      <w:pPr>
        <w:pStyle w:val="Text"/>
        <w:rPr>
          <w:lang w:val="en-US"/>
        </w:rPr>
      </w:pPr>
      <w:r w:rsidRPr="00C30E31">
        <w:rPr>
          <w:lang w:val="en-US"/>
        </w:rPr>
        <w:t xml:space="preserve">Usage of </w:t>
      </w:r>
      <w:r w:rsidR="00BE3A8F" w:rsidRPr="00657183">
        <w:rPr>
          <w:lang w:val="en-US"/>
        </w:rPr>
        <w:t xml:space="preserve">tts performance suite </w:t>
      </w:r>
      <w:r w:rsidRPr="00C30E31">
        <w:rPr>
          <w:lang w:val="en-US"/>
        </w:rPr>
        <w:t xml:space="preserve">can be linked to a particular login, meaning that the content managed therein is only accessible to authorized users. Using the adapters provided, authentication can be carried out against directory services, for example (such as Microsoft ADS). This does away with the need for manual user maintenance via the User Manager. </w:t>
      </w:r>
    </w:p>
    <w:p w14:paraId="5FA61609" w14:textId="60E4C211" w:rsidR="00FC45E9" w:rsidRPr="00C30E31" w:rsidRDefault="00FC45E9" w:rsidP="000E2AC9">
      <w:pPr>
        <w:pStyle w:val="Text"/>
        <w:rPr>
          <w:lang w:val="en-US"/>
        </w:rPr>
      </w:pPr>
      <w:r w:rsidRPr="00C30E31">
        <w:rPr>
          <w:lang w:val="en-US"/>
        </w:rPr>
        <w:t xml:space="preserve">To enable personalized access to content </w:t>
      </w:r>
      <w:r w:rsidR="00D476B5">
        <w:rPr>
          <w:lang w:val="en-US"/>
        </w:rPr>
        <w:t>within</w:t>
      </w:r>
      <w:r w:rsidRPr="00C30E31">
        <w:rPr>
          <w:lang w:val="en-US"/>
        </w:rPr>
        <w:t xml:space="preserve"> the </w:t>
      </w:r>
      <w:r w:rsidR="00D476B5">
        <w:rPr>
          <w:lang w:val="en-US"/>
        </w:rPr>
        <w:t>WebAccess</w:t>
      </w:r>
      <w:r w:rsidRPr="00C30E31">
        <w:rPr>
          <w:lang w:val="en-US"/>
        </w:rPr>
        <w:t>, other user properties (such as language and role) can also be read-out via LDAP. Users then only have access to the content tha</w:t>
      </w:r>
      <w:r w:rsidR="000E2AC9" w:rsidRPr="00C30E31">
        <w:rPr>
          <w:lang w:val="en-US"/>
        </w:rPr>
        <w:t>t is actually relevant to them.</w:t>
      </w:r>
    </w:p>
    <w:tbl>
      <w:tblPr>
        <w:tblStyle w:val="ttsTabelle"/>
        <w:tblW w:w="8987" w:type="dxa"/>
        <w:tblLayout w:type="fixed"/>
        <w:tblLook w:val="0480" w:firstRow="0" w:lastRow="0" w:firstColumn="1" w:lastColumn="0" w:noHBand="0" w:noVBand="1"/>
      </w:tblPr>
      <w:tblGrid>
        <w:gridCol w:w="2813"/>
        <w:gridCol w:w="6174"/>
      </w:tblGrid>
      <w:tr w:rsidR="00311072" w:rsidRPr="00E83BA1" w14:paraId="4166A987" w14:textId="77777777" w:rsidTr="00C30E31">
        <w:tc>
          <w:tcPr>
            <w:tcW w:w="2813" w:type="dxa"/>
          </w:tcPr>
          <w:p w14:paraId="01A848A4" w14:textId="77777777" w:rsidR="00311072" w:rsidRPr="00C30E31" w:rsidRDefault="00311072" w:rsidP="00311072">
            <w:pPr>
              <w:rPr>
                <w:b/>
                <w:lang w:val="en-US"/>
              </w:rPr>
            </w:pPr>
            <w:r w:rsidRPr="00C30E31">
              <w:rPr>
                <w:b/>
                <w:lang w:val="en-US"/>
              </w:rPr>
              <w:t>LDAP Adapter Portal</w:t>
            </w:r>
          </w:p>
        </w:tc>
        <w:tc>
          <w:tcPr>
            <w:tcW w:w="6174" w:type="dxa"/>
          </w:tcPr>
          <w:p w14:paraId="2FF7683D" w14:textId="727D5F11" w:rsidR="00311072" w:rsidRPr="00C30E31" w:rsidRDefault="00311072" w:rsidP="00311072">
            <w:pPr>
              <w:rPr>
                <w:lang w:val="en-US"/>
              </w:rPr>
            </w:pPr>
            <w:r w:rsidRPr="00C30E31">
              <w:rPr>
                <w:lang w:val="en-US"/>
              </w:rPr>
              <w:t xml:space="preserve">Interface for connecting the </w:t>
            </w:r>
            <w:r w:rsidR="00D476B5">
              <w:rPr>
                <w:lang w:val="en-US"/>
              </w:rPr>
              <w:t>WebAccess</w:t>
            </w:r>
            <w:r w:rsidRPr="00C30E31">
              <w:rPr>
                <w:lang w:val="en-US"/>
              </w:rPr>
              <w:t xml:space="preserve"> to LDAP directory services.</w:t>
            </w:r>
          </w:p>
        </w:tc>
      </w:tr>
      <w:tr w:rsidR="00311072" w:rsidRPr="00E83BA1" w14:paraId="53CF1AD4" w14:textId="77777777" w:rsidTr="00C30E31">
        <w:tc>
          <w:tcPr>
            <w:tcW w:w="2813" w:type="dxa"/>
          </w:tcPr>
          <w:p w14:paraId="1A827C52" w14:textId="75F2AF91" w:rsidR="00311072" w:rsidRPr="00C30E31" w:rsidRDefault="00311072" w:rsidP="00311072">
            <w:pPr>
              <w:rPr>
                <w:b/>
                <w:lang w:val="en-US"/>
              </w:rPr>
            </w:pPr>
            <w:r w:rsidRPr="00C30E31">
              <w:rPr>
                <w:b/>
                <w:lang w:val="en-US"/>
              </w:rPr>
              <w:t xml:space="preserve">LDAP Adapter </w:t>
            </w:r>
            <w:r w:rsidR="00BE3A8F">
              <w:rPr>
                <w:b/>
                <w:lang w:val="en-US"/>
              </w:rPr>
              <w:t>Curator</w:t>
            </w:r>
          </w:p>
        </w:tc>
        <w:tc>
          <w:tcPr>
            <w:tcW w:w="6174" w:type="dxa"/>
          </w:tcPr>
          <w:p w14:paraId="1AE81089" w14:textId="13DF6C2A" w:rsidR="00311072" w:rsidRPr="00C30E31" w:rsidRDefault="00311072" w:rsidP="00311072">
            <w:pPr>
              <w:rPr>
                <w:lang w:val="en-US"/>
              </w:rPr>
            </w:pPr>
            <w:r w:rsidRPr="00C30E31">
              <w:rPr>
                <w:lang w:val="en-US"/>
              </w:rPr>
              <w:t>Interface for connecting the</w:t>
            </w:r>
            <w:r w:rsidR="00BE3A8F">
              <w:rPr>
                <w:lang w:val="en-US"/>
              </w:rPr>
              <w:t xml:space="preserve"> </w:t>
            </w:r>
            <w:r w:rsidR="00BE3A8F" w:rsidRPr="00657183">
              <w:rPr>
                <w:lang w:val="en-US"/>
              </w:rPr>
              <w:t xml:space="preserve">Producer and the Curator </w:t>
            </w:r>
            <w:r w:rsidRPr="00C30E31">
              <w:rPr>
                <w:lang w:val="en-US"/>
              </w:rPr>
              <w:t>to LDAP directory services.</w:t>
            </w:r>
          </w:p>
        </w:tc>
      </w:tr>
      <w:tr w:rsidR="00311072" w:rsidRPr="00E83BA1" w14:paraId="20EFD602" w14:textId="77777777" w:rsidTr="00C30E31">
        <w:tc>
          <w:tcPr>
            <w:tcW w:w="2813" w:type="dxa"/>
          </w:tcPr>
          <w:p w14:paraId="4B4526A9" w14:textId="77777777" w:rsidR="00311072" w:rsidRPr="00C30E31" w:rsidRDefault="00311072" w:rsidP="00311072">
            <w:pPr>
              <w:rPr>
                <w:b/>
                <w:lang w:val="en-US"/>
              </w:rPr>
            </w:pPr>
            <w:r w:rsidRPr="00C30E31">
              <w:rPr>
                <w:b/>
                <w:lang w:val="en-US"/>
              </w:rPr>
              <w:t>SSO Adapter</w:t>
            </w:r>
          </w:p>
        </w:tc>
        <w:tc>
          <w:tcPr>
            <w:tcW w:w="6174" w:type="dxa"/>
          </w:tcPr>
          <w:p w14:paraId="36E8ED99" w14:textId="4140B1D2" w:rsidR="00311072" w:rsidRPr="00C30E31" w:rsidRDefault="00311072" w:rsidP="00311072">
            <w:pPr>
              <w:rPr>
                <w:lang w:val="en-US"/>
              </w:rPr>
            </w:pPr>
            <w:r w:rsidRPr="00C30E31">
              <w:rPr>
                <w:lang w:val="en-US"/>
              </w:rPr>
              <w:t xml:space="preserve">Allows to embed the </w:t>
            </w:r>
            <w:r w:rsidR="00D476B5">
              <w:rPr>
                <w:lang w:val="en-US"/>
              </w:rPr>
              <w:t>WebAccess</w:t>
            </w:r>
            <w:r w:rsidRPr="00C30E31">
              <w:rPr>
                <w:lang w:val="en-US"/>
              </w:rPr>
              <w:t xml:space="preserve"> into an existing request based single sign-on infrastructure.</w:t>
            </w:r>
          </w:p>
        </w:tc>
      </w:tr>
      <w:tr w:rsidR="00311072" w:rsidRPr="00E83BA1" w14:paraId="20C57187" w14:textId="77777777" w:rsidTr="00C30E31">
        <w:tc>
          <w:tcPr>
            <w:tcW w:w="2813" w:type="dxa"/>
          </w:tcPr>
          <w:p w14:paraId="2BF1D2E2" w14:textId="064B0A19" w:rsidR="00311072" w:rsidRPr="00C30E31" w:rsidRDefault="00311072" w:rsidP="00311072">
            <w:pPr>
              <w:rPr>
                <w:b/>
                <w:lang w:val="en-US"/>
              </w:rPr>
            </w:pPr>
            <w:r w:rsidRPr="00C30E31">
              <w:rPr>
                <w:b/>
                <w:lang w:val="en-US"/>
              </w:rPr>
              <w:lastRenderedPageBreak/>
              <w:t xml:space="preserve">SSO Adapter </w:t>
            </w:r>
            <w:r w:rsidR="00BE3A8F">
              <w:rPr>
                <w:b/>
                <w:lang w:val="en-US"/>
              </w:rPr>
              <w:t>Curator</w:t>
            </w:r>
          </w:p>
        </w:tc>
        <w:tc>
          <w:tcPr>
            <w:tcW w:w="6174" w:type="dxa"/>
          </w:tcPr>
          <w:p w14:paraId="7733FEDE" w14:textId="71503222" w:rsidR="00311072" w:rsidRPr="00C30E31" w:rsidRDefault="00311072" w:rsidP="00311072">
            <w:pPr>
              <w:rPr>
                <w:lang w:val="en-US"/>
              </w:rPr>
            </w:pPr>
            <w:r w:rsidRPr="00C30E31">
              <w:rPr>
                <w:lang w:val="en-US"/>
              </w:rPr>
              <w:t xml:space="preserve">Allows to embed the </w:t>
            </w:r>
            <w:r w:rsidR="00BE3A8F">
              <w:rPr>
                <w:lang w:val="en-US"/>
              </w:rPr>
              <w:t>Producer and the Curator</w:t>
            </w:r>
            <w:r w:rsidRPr="00C30E31">
              <w:rPr>
                <w:lang w:val="en-US"/>
              </w:rPr>
              <w:t xml:space="preserve"> into an existing request based single sign-on infrastructure.</w:t>
            </w:r>
          </w:p>
        </w:tc>
      </w:tr>
    </w:tbl>
    <w:p w14:paraId="51A10AA7" w14:textId="77777777" w:rsidR="00384954" w:rsidRPr="00C30E31" w:rsidRDefault="00384954" w:rsidP="000E2AC9">
      <w:pPr>
        <w:pStyle w:val="Text"/>
        <w:rPr>
          <w:lang w:val="en-US"/>
        </w:rPr>
      </w:pPr>
    </w:p>
    <w:p w14:paraId="2A2294DE" w14:textId="77777777" w:rsidR="00FC45E9" w:rsidRPr="00C30E31" w:rsidRDefault="00FC45E9" w:rsidP="00E570A6">
      <w:pPr>
        <w:pStyle w:val="Heading2"/>
        <w:rPr>
          <w:lang w:val="en-US"/>
        </w:rPr>
      </w:pPr>
      <w:bookmarkStart w:id="72" w:name="_Toc386474100"/>
      <w:bookmarkStart w:id="73" w:name="_Toc421042623"/>
      <w:bookmarkStart w:id="74" w:name="_Toc195799845"/>
      <w:r w:rsidRPr="00C30E31">
        <w:rPr>
          <w:lang w:val="en-US"/>
        </w:rPr>
        <w:t>Integration with external systems via an adapter</w:t>
      </w:r>
      <w:bookmarkEnd w:id="72"/>
      <w:bookmarkEnd w:id="73"/>
      <w:bookmarkEnd w:id="74"/>
    </w:p>
    <w:p w14:paraId="5E0B953B" w14:textId="758A655B" w:rsidR="00384954" w:rsidRPr="00C30E31" w:rsidRDefault="00FC45E9" w:rsidP="000E2AC9">
      <w:pPr>
        <w:pStyle w:val="Text"/>
        <w:rPr>
          <w:lang w:val="en-US"/>
        </w:rPr>
      </w:pPr>
      <w:r w:rsidRPr="00C30E31">
        <w:rPr>
          <w:lang w:val="en-US"/>
        </w:rPr>
        <w:t>Thanks to its open architecture and standardized interfaces</w:t>
      </w:r>
      <w:r w:rsidR="00BE3A8F">
        <w:rPr>
          <w:lang w:val="en-US"/>
        </w:rPr>
        <w:t xml:space="preserve"> tts performance suite</w:t>
      </w:r>
      <w:r w:rsidRPr="00C30E31">
        <w:rPr>
          <w:lang w:val="en-US"/>
        </w:rPr>
        <w:t xml:space="preserve"> can be optimally integrated into your company's IT landscape. The various options are discussed below.</w:t>
      </w:r>
      <w:bookmarkStart w:id="75" w:name="_Toc381793245"/>
      <w:bookmarkStart w:id="76" w:name="_Toc382556087"/>
      <w:bookmarkStart w:id="77" w:name="_Toc382556128"/>
      <w:bookmarkStart w:id="78" w:name="_Toc382556174"/>
      <w:bookmarkStart w:id="79" w:name="_Toc382559301"/>
      <w:bookmarkStart w:id="80" w:name="_Toc382570373"/>
      <w:bookmarkStart w:id="81" w:name="_Toc382571438"/>
      <w:bookmarkStart w:id="82" w:name="_Toc382574758"/>
      <w:bookmarkStart w:id="83" w:name="_Toc382578105"/>
      <w:bookmarkStart w:id="84" w:name="_Toc383769630"/>
      <w:bookmarkStart w:id="85" w:name="_Toc381793247"/>
      <w:bookmarkStart w:id="86" w:name="_Toc382556089"/>
      <w:bookmarkStart w:id="87" w:name="_Toc382556130"/>
      <w:bookmarkStart w:id="88" w:name="_Toc382556176"/>
      <w:bookmarkStart w:id="89" w:name="_Toc382559303"/>
      <w:bookmarkStart w:id="90" w:name="_Toc382570375"/>
      <w:bookmarkStart w:id="91" w:name="_Toc382571440"/>
      <w:bookmarkStart w:id="92" w:name="_Toc382574760"/>
      <w:bookmarkStart w:id="93" w:name="_Toc382578107"/>
      <w:bookmarkStart w:id="94" w:name="_Toc383769632"/>
      <w:bookmarkStart w:id="95" w:name="_Toc381793248"/>
      <w:bookmarkStart w:id="96" w:name="_Toc382556090"/>
      <w:bookmarkStart w:id="97" w:name="_Toc382556131"/>
      <w:bookmarkStart w:id="98" w:name="_Toc382556177"/>
      <w:bookmarkStart w:id="99" w:name="_Toc382559304"/>
      <w:bookmarkStart w:id="100" w:name="_Toc382570376"/>
      <w:bookmarkStart w:id="101" w:name="_Toc382571441"/>
      <w:bookmarkStart w:id="102" w:name="_Toc382574761"/>
      <w:bookmarkStart w:id="103" w:name="_Toc382578108"/>
      <w:bookmarkStart w:id="104" w:name="_Toc383769633"/>
      <w:bookmarkStart w:id="105" w:name="_Toc381793252"/>
      <w:bookmarkStart w:id="106" w:name="_Toc382556094"/>
      <w:bookmarkStart w:id="107" w:name="_Toc382556135"/>
      <w:bookmarkStart w:id="108" w:name="_Toc382556181"/>
      <w:bookmarkStart w:id="109" w:name="_Toc382559308"/>
      <w:bookmarkStart w:id="110" w:name="_Toc382570380"/>
      <w:bookmarkStart w:id="111" w:name="_Toc382571445"/>
      <w:bookmarkStart w:id="112" w:name="_Toc382574765"/>
      <w:bookmarkStart w:id="113" w:name="_Toc382578112"/>
      <w:bookmarkStart w:id="114" w:name="_Toc383769637"/>
      <w:bookmarkStart w:id="115" w:name="_Toc381793253"/>
      <w:bookmarkStart w:id="116" w:name="_Toc382556095"/>
      <w:bookmarkStart w:id="117" w:name="_Toc382556136"/>
      <w:bookmarkStart w:id="118" w:name="_Toc382556182"/>
      <w:bookmarkStart w:id="119" w:name="_Toc382559309"/>
      <w:bookmarkStart w:id="120" w:name="_Toc382570381"/>
      <w:bookmarkStart w:id="121" w:name="_Toc382571446"/>
      <w:bookmarkStart w:id="122" w:name="_Toc382574766"/>
      <w:bookmarkStart w:id="123" w:name="_Toc382578113"/>
      <w:bookmarkStart w:id="124" w:name="_Toc38376963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D68ECF2" w14:textId="77777777" w:rsidR="00FC45E9" w:rsidRPr="00C30E31" w:rsidRDefault="00FC45E9" w:rsidP="000141C4">
      <w:pPr>
        <w:pStyle w:val="Heading3"/>
        <w:rPr>
          <w:lang w:val="en-US"/>
        </w:rPr>
      </w:pPr>
      <w:bookmarkStart w:id="125" w:name="_Toc386474102"/>
      <w:bookmarkStart w:id="126" w:name="_Toc421042625"/>
      <w:r w:rsidRPr="00C30E31">
        <w:rPr>
          <w:lang w:val="en-US"/>
        </w:rPr>
        <w:t>LMS Adapter for SuccessFactors Learning</w:t>
      </w:r>
      <w:bookmarkEnd w:id="125"/>
      <w:bookmarkEnd w:id="126"/>
    </w:p>
    <w:p w14:paraId="3D56EB10" w14:textId="781750A3" w:rsidR="00FC45E9" w:rsidRPr="00C30E31" w:rsidRDefault="00FC45E9" w:rsidP="00B3193F">
      <w:pPr>
        <w:pStyle w:val="Text"/>
        <w:rPr>
          <w:lang w:val="en-US"/>
        </w:rPr>
      </w:pPr>
      <w:r w:rsidRPr="00C30E31">
        <w:rPr>
          <w:lang w:val="en-US"/>
        </w:rPr>
        <w:t xml:space="preserve">With the help of portal links, courses from </w:t>
      </w:r>
      <w:r w:rsidR="00BE3A8F">
        <w:rPr>
          <w:lang w:val="en-US"/>
        </w:rPr>
        <w:t>tts performance suite</w:t>
      </w:r>
      <w:r w:rsidRPr="00C30E31">
        <w:rPr>
          <w:lang w:val="en-US"/>
        </w:rPr>
        <w:t xml:space="preserve"> can be quickly and easily integrated into SuccessFactors Learning and published (in conjunction with the </w:t>
      </w:r>
      <w:r w:rsidR="00D476B5">
        <w:rPr>
          <w:lang w:val="en-US"/>
        </w:rPr>
        <w:t>WebAccess</w:t>
      </w:r>
      <w:r w:rsidRPr="00C30E31">
        <w:rPr>
          <w:lang w:val="en-US"/>
        </w:rPr>
        <w:t xml:space="preserve">). This way, the actual training material remains in </w:t>
      </w:r>
      <w:r w:rsidR="005F0E42">
        <w:rPr>
          <w:lang w:val="en-US"/>
        </w:rPr>
        <w:t>tts performance suite</w:t>
      </w:r>
      <w:r w:rsidR="005A2743">
        <w:rPr>
          <w:lang w:val="en-US"/>
        </w:rPr>
        <w:t>,</w:t>
      </w:r>
      <w:r w:rsidRPr="00C30E31">
        <w:rPr>
          <w:lang w:val="en-US"/>
        </w:rPr>
        <w:t xml:space="preserve"> and you can avoid manual tasks such as importing and exporting. The publishing of </w:t>
      </w:r>
      <w:r w:rsidR="005A2743">
        <w:rPr>
          <w:lang w:val="en-US"/>
        </w:rPr>
        <w:t>Producer</w:t>
      </w:r>
      <w:r w:rsidRPr="00C30E31">
        <w:rPr>
          <w:lang w:val="en-US"/>
        </w:rPr>
        <w:t xml:space="preserve"> content in SuccessFactors Learning therefore doesn't require any additional content server. Minor changes to course content are made directly in the </w:t>
      </w:r>
      <w:r w:rsidR="008D05C0">
        <w:rPr>
          <w:lang w:val="en-US"/>
        </w:rPr>
        <w:t>Producer</w:t>
      </w:r>
      <w:r w:rsidR="005969E2" w:rsidRPr="00C30E31">
        <w:rPr>
          <w:lang w:val="en-US"/>
        </w:rPr>
        <w:t xml:space="preserve"> </w:t>
      </w:r>
      <w:r w:rsidRPr="00C30E31">
        <w:rPr>
          <w:lang w:val="en-US"/>
        </w:rPr>
        <w:t xml:space="preserve">user interface. The modifications are then immediately available in SuccessFactors Learning, meaning that the updating of content could not be more convenient. </w:t>
      </w:r>
    </w:p>
    <w:p w14:paraId="4A84950F" w14:textId="77777777" w:rsidR="00FC45E9" w:rsidRPr="00C30E31" w:rsidRDefault="00FC45E9" w:rsidP="000E2AC9">
      <w:pPr>
        <w:pStyle w:val="Text"/>
        <w:rPr>
          <w:lang w:val="en-US"/>
        </w:rPr>
      </w:pPr>
      <w:r w:rsidRPr="00C30E31">
        <w:rPr>
          <w:lang w:val="en-US"/>
        </w:rPr>
        <w:t xml:space="preserve">Users' respective study progress and results are automatically transferred to SuccessFactors Learning – this level of integration is possible "out of </w:t>
      </w:r>
      <w:r w:rsidR="000E2AC9" w:rsidRPr="00C30E31">
        <w:rPr>
          <w:lang w:val="en-US"/>
        </w:rPr>
        <w:t xml:space="preserve">the box" thanks to AICC HACP*. </w:t>
      </w:r>
    </w:p>
    <w:tbl>
      <w:tblPr>
        <w:tblStyle w:val="ttsTabelle"/>
        <w:tblW w:w="8987" w:type="dxa"/>
        <w:tblLayout w:type="fixed"/>
        <w:tblLook w:val="0480" w:firstRow="0" w:lastRow="0" w:firstColumn="1" w:lastColumn="0" w:noHBand="0" w:noVBand="1"/>
      </w:tblPr>
      <w:tblGrid>
        <w:gridCol w:w="2813"/>
        <w:gridCol w:w="6174"/>
      </w:tblGrid>
      <w:tr w:rsidR="00F940B3" w:rsidRPr="00E83BA1" w14:paraId="5833B2E8" w14:textId="77777777" w:rsidTr="00C30E31">
        <w:tc>
          <w:tcPr>
            <w:tcW w:w="2813" w:type="dxa"/>
          </w:tcPr>
          <w:p w14:paraId="5B574EE4" w14:textId="77777777" w:rsidR="00F940B3" w:rsidRPr="00C30E31" w:rsidRDefault="00F940B3" w:rsidP="00F940B3">
            <w:pPr>
              <w:rPr>
                <w:b/>
                <w:highlight w:val="yellow"/>
                <w:lang w:val="en-US"/>
              </w:rPr>
            </w:pPr>
            <w:r w:rsidRPr="00C30E31">
              <w:rPr>
                <w:b/>
                <w:lang w:val="en-US"/>
              </w:rPr>
              <w:t>LMS Adapter for</w:t>
            </w:r>
            <w:r w:rsidRPr="00C30E31">
              <w:rPr>
                <w:b/>
                <w:lang w:val="en-US"/>
              </w:rPr>
              <w:br/>
              <w:t>SuccessFactors Learning</w:t>
            </w:r>
          </w:p>
        </w:tc>
        <w:tc>
          <w:tcPr>
            <w:tcW w:w="6174" w:type="dxa"/>
          </w:tcPr>
          <w:p w14:paraId="3F7A76FE" w14:textId="14735046" w:rsidR="00F940B3" w:rsidRPr="00C30E31" w:rsidRDefault="00F940B3" w:rsidP="005969E2">
            <w:pPr>
              <w:rPr>
                <w:lang w:val="en-US"/>
              </w:rPr>
            </w:pPr>
            <w:r w:rsidRPr="00C30E31">
              <w:rPr>
                <w:lang w:val="en-US"/>
              </w:rPr>
              <w:t xml:space="preserve">Facilitates the publishing of </w:t>
            </w:r>
            <w:r w:rsidR="00EA11AD">
              <w:rPr>
                <w:lang w:val="en-US"/>
              </w:rPr>
              <w:t>Producer</w:t>
            </w:r>
            <w:r w:rsidRPr="00C30E31">
              <w:rPr>
                <w:lang w:val="en-US"/>
              </w:rPr>
              <w:t xml:space="preserve"> content in SuccessFactors Learning via a direct link. Also supports Single Sign-On (SSO) based on AICC (Aviation Industry CBT Committee).</w:t>
            </w:r>
          </w:p>
        </w:tc>
      </w:tr>
    </w:tbl>
    <w:p w14:paraId="526356CE" w14:textId="77777777" w:rsidR="00FC45E9" w:rsidRPr="00C30E31" w:rsidRDefault="00FC45E9" w:rsidP="00FC45E9">
      <w:pPr>
        <w:rPr>
          <w:i/>
          <w:sz w:val="20"/>
          <w:lang w:val="en-US"/>
        </w:rPr>
      </w:pPr>
      <w:r w:rsidRPr="00C30E31">
        <w:rPr>
          <w:i/>
          <w:sz w:val="20"/>
          <w:lang w:val="en-US"/>
        </w:rPr>
        <w:t>* It may be necessary to update existing customizing for a fee.</w:t>
      </w:r>
    </w:p>
    <w:p w14:paraId="2C1D77C5" w14:textId="77777777" w:rsidR="00FC45E9" w:rsidRPr="00C30E31" w:rsidRDefault="00FC45E9" w:rsidP="000E2AC9">
      <w:pPr>
        <w:pStyle w:val="Heading3"/>
        <w:rPr>
          <w:lang w:val="en-US"/>
        </w:rPr>
      </w:pPr>
      <w:bookmarkStart w:id="127" w:name="_Toc386474104"/>
      <w:bookmarkStart w:id="128" w:name="_Toc421042627"/>
      <w:r w:rsidRPr="00C30E31">
        <w:rPr>
          <w:lang w:val="en-US"/>
        </w:rPr>
        <w:t>Webtracking Adapter</w:t>
      </w:r>
      <w:bookmarkEnd w:id="127"/>
      <w:bookmarkEnd w:id="128"/>
    </w:p>
    <w:p w14:paraId="01888880" w14:textId="6768CAB5" w:rsidR="00FC45E9" w:rsidRPr="00C30E31" w:rsidRDefault="00FC45E9" w:rsidP="000E2AC9">
      <w:pPr>
        <w:pStyle w:val="Text"/>
        <w:rPr>
          <w:lang w:val="en-US"/>
        </w:rPr>
      </w:pPr>
      <w:r w:rsidRPr="00C30E31">
        <w:rPr>
          <w:lang w:val="en-US"/>
        </w:rPr>
        <w:t xml:space="preserve">The Webtracking Adapter provides an interface for analyzing usage behavior </w:t>
      </w:r>
      <w:r w:rsidR="00D476B5">
        <w:rPr>
          <w:lang w:val="en-US"/>
        </w:rPr>
        <w:t>within the WebAccess</w:t>
      </w:r>
      <w:r w:rsidRPr="00C30E31">
        <w:rPr>
          <w:lang w:val="en-US"/>
        </w:rPr>
        <w:t xml:space="preserve"> portal. Analysis and evaluation are performed via a third-party product – such as WiredMinds, Webtrends, Google Analytics or Piwik</w:t>
      </w:r>
      <w:r w:rsidR="00BE3A8F">
        <w:rPr>
          <w:lang w:val="en-US"/>
        </w:rPr>
        <w:t>/Matomo</w:t>
      </w:r>
      <w:r w:rsidRPr="00C30E31">
        <w:rPr>
          <w:lang w:val="en-US"/>
        </w:rPr>
        <w:t xml:space="preserve"> – which is connected via the adapter (not included in the </w:t>
      </w:r>
      <w:r w:rsidR="00BE3A8F">
        <w:rPr>
          <w:lang w:val="en-US"/>
        </w:rPr>
        <w:t>tts performance suite</w:t>
      </w:r>
      <w:r w:rsidRPr="00C30E31">
        <w:rPr>
          <w:lang w:val="en-US"/>
        </w:rPr>
        <w:t xml:space="preserve"> package). These statistics can be used for purposes such as a cost-benefit analysis (ROI), or for supporting your in-house project marketing and offer an ideal foundation for the ongoing optimization of portal content. Please note that the implementation of this integration solution may involve additional service expenditure on the corresponding modifications or on individual reports.</w:t>
      </w:r>
    </w:p>
    <w:tbl>
      <w:tblPr>
        <w:tblStyle w:val="ttsTabelle"/>
        <w:tblW w:w="8987" w:type="dxa"/>
        <w:tblLayout w:type="fixed"/>
        <w:tblLook w:val="0480" w:firstRow="0" w:lastRow="0" w:firstColumn="1" w:lastColumn="0" w:noHBand="0" w:noVBand="1"/>
      </w:tblPr>
      <w:tblGrid>
        <w:gridCol w:w="2813"/>
        <w:gridCol w:w="6174"/>
      </w:tblGrid>
      <w:tr w:rsidR="00F940B3" w:rsidRPr="00E83BA1" w14:paraId="25F2AAB6" w14:textId="77777777" w:rsidTr="00C30E31">
        <w:tc>
          <w:tcPr>
            <w:tcW w:w="2813" w:type="dxa"/>
          </w:tcPr>
          <w:p w14:paraId="6DE9585C" w14:textId="77777777" w:rsidR="00F940B3" w:rsidRPr="00C30E31" w:rsidRDefault="00F940B3" w:rsidP="00F940B3">
            <w:pPr>
              <w:rPr>
                <w:b/>
                <w:lang w:val="en-US"/>
              </w:rPr>
            </w:pPr>
            <w:r w:rsidRPr="00C30E31">
              <w:rPr>
                <w:b/>
                <w:lang w:val="en-US"/>
              </w:rPr>
              <w:t>Webtracking Adapter</w:t>
            </w:r>
          </w:p>
        </w:tc>
        <w:tc>
          <w:tcPr>
            <w:tcW w:w="6174" w:type="dxa"/>
          </w:tcPr>
          <w:p w14:paraId="2BEFB4AA" w14:textId="77777777" w:rsidR="00F940B3" w:rsidRPr="00C30E31" w:rsidRDefault="00F940B3" w:rsidP="00F940B3">
            <w:pPr>
              <w:rPr>
                <w:lang w:val="en-US"/>
              </w:rPr>
            </w:pPr>
            <w:r w:rsidRPr="00C30E31">
              <w:rPr>
                <w:lang w:val="en-US"/>
              </w:rPr>
              <w:t>Interface for connecting an external web tracking product.</w:t>
            </w:r>
          </w:p>
        </w:tc>
      </w:tr>
    </w:tbl>
    <w:p w14:paraId="698BD07F" w14:textId="77777777" w:rsidR="00384954" w:rsidRPr="00C30E31" w:rsidRDefault="00384954" w:rsidP="000E2AC9">
      <w:pPr>
        <w:pStyle w:val="Text"/>
        <w:rPr>
          <w:lang w:val="en-US"/>
        </w:rPr>
      </w:pPr>
    </w:p>
    <w:p w14:paraId="33CA83CF" w14:textId="77777777" w:rsidR="00FC45E9" w:rsidRPr="00C30E31" w:rsidRDefault="00FC45E9" w:rsidP="000E2AC9">
      <w:pPr>
        <w:pStyle w:val="Heading2"/>
        <w:rPr>
          <w:lang w:val="en-US"/>
        </w:rPr>
      </w:pPr>
      <w:bookmarkStart w:id="129" w:name="_Toc386474106"/>
      <w:bookmarkStart w:id="130" w:name="_Toc421042629"/>
      <w:bookmarkStart w:id="131" w:name="_Toc195799846"/>
      <w:r w:rsidRPr="00C30E31">
        <w:rPr>
          <w:lang w:val="en-US"/>
        </w:rPr>
        <w:t>Basic components</w:t>
      </w:r>
      <w:bookmarkEnd w:id="129"/>
      <w:bookmarkEnd w:id="130"/>
      <w:bookmarkEnd w:id="131"/>
    </w:p>
    <w:tbl>
      <w:tblPr>
        <w:tblStyle w:val="ttsTabelle"/>
        <w:tblW w:w="8987" w:type="dxa"/>
        <w:tblLayout w:type="fixed"/>
        <w:tblLook w:val="0480" w:firstRow="0" w:lastRow="0" w:firstColumn="1" w:lastColumn="0" w:noHBand="0" w:noVBand="1"/>
      </w:tblPr>
      <w:tblGrid>
        <w:gridCol w:w="2813"/>
        <w:gridCol w:w="6174"/>
      </w:tblGrid>
      <w:tr w:rsidR="00C240F1" w:rsidRPr="00E83BA1" w14:paraId="3C2D55D1" w14:textId="77777777" w:rsidTr="00C30E31">
        <w:tc>
          <w:tcPr>
            <w:tcW w:w="2813" w:type="dxa"/>
          </w:tcPr>
          <w:p w14:paraId="7B2F76B6" w14:textId="77777777" w:rsidR="00C240F1" w:rsidRPr="00C30E31" w:rsidRDefault="00C240F1" w:rsidP="00C240F1">
            <w:pPr>
              <w:rPr>
                <w:b/>
                <w:lang w:val="en-US"/>
              </w:rPr>
            </w:pPr>
            <w:r w:rsidRPr="00C30E31">
              <w:rPr>
                <w:b/>
                <w:lang w:val="en-US"/>
              </w:rPr>
              <w:t>My Template Designer</w:t>
            </w:r>
          </w:p>
        </w:tc>
        <w:tc>
          <w:tcPr>
            <w:tcW w:w="6174" w:type="dxa"/>
          </w:tcPr>
          <w:p w14:paraId="66EA0E24" w14:textId="77777777" w:rsidR="00C240F1" w:rsidRPr="00C30E31" w:rsidRDefault="00C240F1" w:rsidP="00C240F1">
            <w:pPr>
              <w:rPr>
                <w:lang w:val="en-US"/>
              </w:rPr>
            </w:pPr>
            <w:r w:rsidRPr="00C30E31">
              <w:rPr>
                <w:lang w:val="en-US"/>
              </w:rPr>
              <w:t>For the creation of page and object templates for e-learning purposes – for each author individually and separate to the centralized sets of templates in the Global Template Designer.</w:t>
            </w:r>
          </w:p>
        </w:tc>
      </w:tr>
      <w:tr w:rsidR="002C16F8" w:rsidRPr="00E83BA1" w14:paraId="7D2EC65C" w14:textId="77777777" w:rsidTr="00C30E31">
        <w:tc>
          <w:tcPr>
            <w:tcW w:w="2813" w:type="dxa"/>
          </w:tcPr>
          <w:p w14:paraId="4D8F9F47" w14:textId="082707C4" w:rsidR="002C16F8" w:rsidRPr="00C30E31" w:rsidRDefault="002C16F8" w:rsidP="002C16F8">
            <w:pPr>
              <w:rPr>
                <w:b/>
                <w:lang w:val="en-US"/>
              </w:rPr>
            </w:pPr>
            <w:r>
              <w:rPr>
                <w:b/>
                <w:lang w:val="en-US"/>
              </w:rPr>
              <w:t>Producer</w:t>
            </w:r>
          </w:p>
        </w:tc>
        <w:tc>
          <w:tcPr>
            <w:tcW w:w="6174" w:type="dxa"/>
          </w:tcPr>
          <w:p w14:paraId="5C619450" w14:textId="77777777" w:rsidR="002C16F8" w:rsidRPr="00C30E31" w:rsidRDefault="002C16F8" w:rsidP="002C16F8">
            <w:pPr>
              <w:rPr>
                <w:lang w:val="en-US"/>
              </w:rPr>
            </w:pPr>
            <w:r w:rsidRPr="00C30E31">
              <w:rPr>
                <w:lang w:val="en-US"/>
              </w:rPr>
              <w:t xml:space="preserve">A work environment installed on the local PC (rich client) with enhanced functionality for the creation of documentation and e-learning units. It also incorporates the full range of functions of the </w:t>
            </w:r>
            <w:r>
              <w:rPr>
                <w:lang w:val="en-US"/>
              </w:rPr>
              <w:t>Curator</w:t>
            </w:r>
            <w:r w:rsidRPr="00C30E31">
              <w:rPr>
                <w:lang w:val="en-US"/>
              </w:rPr>
              <w:t>.</w:t>
            </w:r>
          </w:p>
          <w:p w14:paraId="19DE389E" w14:textId="26839E0D" w:rsidR="002C16F8" w:rsidRPr="00C30E31" w:rsidRDefault="002C16F8" w:rsidP="002C16F8">
            <w:pPr>
              <w:rPr>
                <w:lang w:val="en-US"/>
              </w:rPr>
            </w:pPr>
            <w:r w:rsidRPr="00C30E31">
              <w:rPr>
                <w:lang w:val="en-US"/>
              </w:rPr>
              <w:t xml:space="preserve">Authoring languages: The </w:t>
            </w:r>
            <w:r>
              <w:rPr>
                <w:lang w:val="en-US"/>
              </w:rPr>
              <w:t xml:space="preserve">Producer </w:t>
            </w:r>
            <w:r w:rsidRPr="00C30E31">
              <w:rPr>
                <w:lang w:val="en-US"/>
              </w:rPr>
              <w:t>is available in English, German, French and Spanish.</w:t>
            </w:r>
          </w:p>
        </w:tc>
      </w:tr>
      <w:tr w:rsidR="002C16F8" w:rsidRPr="00E83BA1" w14:paraId="7BBCFB01" w14:textId="77777777" w:rsidTr="00C30E31">
        <w:tc>
          <w:tcPr>
            <w:tcW w:w="2813" w:type="dxa"/>
          </w:tcPr>
          <w:p w14:paraId="72ADE2A0" w14:textId="1BF63F2A" w:rsidR="002C16F8" w:rsidRDefault="002C16F8" w:rsidP="002C16F8">
            <w:pPr>
              <w:rPr>
                <w:b/>
                <w:lang w:val="en-US"/>
              </w:rPr>
            </w:pPr>
            <w:r>
              <w:rPr>
                <w:b/>
                <w:lang w:val="en-US"/>
              </w:rPr>
              <w:lastRenderedPageBreak/>
              <w:t>Curator</w:t>
            </w:r>
          </w:p>
        </w:tc>
        <w:tc>
          <w:tcPr>
            <w:tcW w:w="6174" w:type="dxa"/>
          </w:tcPr>
          <w:p w14:paraId="50E1F404" w14:textId="77777777" w:rsidR="002C16F8" w:rsidRDefault="002C16F8" w:rsidP="002C16F8">
            <w:pPr>
              <w:rPr>
                <w:lang w:val="en-US"/>
              </w:rPr>
            </w:pPr>
            <w:r w:rsidRPr="00C30E31">
              <w:rPr>
                <w:lang w:val="en-US"/>
              </w:rPr>
              <w:t xml:space="preserve">It can be used </w:t>
            </w:r>
            <w:r>
              <w:rPr>
                <w:lang w:val="en-US"/>
              </w:rPr>
              <w:t>within the Producer Client or in the Browser</w:t>
            </w:r>
            <w:r w:rsidRPr="00C30E31">
              <w:rPr>
                <w:lang w:val="en-US"/>
              </w:rPr>
              <w:t xml:space="preserve"> for the structuring of content. </w:t>
            </w:r>
            <w:r>
              <w:rPr>
                <w:lang w:val="en-US"/>
              </w:rPr>
              <w:t>Using the Curator in the Browser</w:t>
            </w:r>
            <w:r w:rsidRPr="00C30E31">
              <w:rPr>
                <w:lang w:val="en-US"/>
              </w:rPr>
              <w:t xml:space="preserve"> does not support the editing of documents.</w:t>
            </w:r>
          </w:p>
          <w:p w14:paraId="075B1B6B" w14:textId="77777777" w:rsidR="002C16F8" w:rsidRPr="00C30E31" w:rsidRDefault="002C16F8" w:rsidP="002C16F8">
            <w:pPr>
              <w:rPr>
                <w:lang w:val="en-US"/>
              </w:rPr>
            </w:pPr>
          </w:p>
          <w:p w14:paraId="13DC0BCA" w14:textId="4D3782CE" w:rsidR="002C16F8" w:rsidRPr="00C30E31" w:rsidRDefault="002C16F8" w:rsidP="002C16F8">
            <w:pPr>
              <w:rPr>
                <w:lang w:val="en-US"/>
              </w:rPr>
            </w:pPr>
            <w:r w:rsidRPr="00C30E31">
              <w:rPr>
                <w:lang w:val="en-US"/>
              </w:rPr>
              <w:t xml:space="preserve">Authoring languages: The </w:t>
            </w:r>
            <w:r>
              <w:rPr>
                <w:lang w:val="en-US"/>
              </w:rPr>
              <w:t>Curator</w:t>
            </w:r>
            <w:r w:rsidRPr="00C30E31">
              <w:rPr>
                <w:lang w:val="en-US"/>
              </w:rPr>
              <w:t xml:space="preserve"> is available in English, German, French and Spanish.</w:t>
            </w:r>
          </w:p>
        </w:tc>
      </w:tr>
      <w:tr w:rsidR="002C16F8" w:rsidRPr="00B61134" w14:paraId="36118711" w14:textId="77777777" w:rsidTr="00C30E31">
        <w:tc>
          <w:tcPr>
            <w:tcW w:w="2813" w:type="dxa"/>
          </w:tcPr>
          <w:p w14:paraId="4B7FC539" w14:textId="59776254" w:rsidR="002C16F8" w:rsidRDefault="002C16F8" w:rsidP="002C16F8">
            <w:pPr>
              <w:rPr>
                <w:b/>
                <w:lang w:val="en-US"/>
              </w:rPr>
            </w:pPr>
            <w:r w:rsidRPr="00C30E31">
              <w:rPr>
                <w:b/>
                <w:lang w:val="en-US"/>
              </w:rPr>
              <w:t>User Manager</w:t>
            </w:r>
          </w:p>
        </w:tc>
        <w:tc>
          <w:tcPr>
            <w:tcW w:w="6174" w:type="dxa"/>
          </w:tcPr>
          <w:p w14:paraId="7FBDF94A" w14:textId="54041179" w:rsidR="002C16F8" w:rsidRPr="00C30E31" w:rsidRDefault="002C16F8" w:rsidP="002C16F8">
            <w:pPr>
              <w:rPr>
                <w:lang w:val="en-US"/>
              </w:rPr>
            </w:pPr>
            <w:r w:rsidRPr="00C30E31">
              <w:rPr>
                <w:lang w:val="en-US"/>
              </w:rPr>
              <w:t>For managing user accounts and assigning authoring roles. Supports the export and import of user master records via an Excel file. Supports the usage of password policies.</w:t>
            </w:r>
          </w:p>
        </w:tc>
      </w:tr>
      <w:tr w:rsidR="002C16F8" w:rsidRPr="00E83BA1" w14:paraId="1F81335D" w14:textId="77777777" w:rsidTr="00C30E31">
        <w:tc>
          <w:tcPr>
            <w:tcW w:w="2813" w:type="dxa"/>
          </w:tcPr>
          <w:p w14:paraId="28AB4AA4" w14:textId="3A9C49CE" w:rsidR="002C16F8" w:rsidRPr="00C30E31" w:rsidRDefault="002C16F8" w:rsidP="002C16F8">
            <w:pPr>
              <w:rPr>
                <w:b/>
                <w:lang w:val="en-US"/>
              </w:rPr>
            </w:pPr>
            <w:r w:rsidRPr="00C30E31">
              <w:rPr>
                <w:b/>
                <w:lang w:val="en-US"/>
              </w:rPr>
              <w:t>Topic Outliner</w:t>
            </w:r>
          </w:p>
        </w:tc>
        <w:tc>
          <w:tcPr>
            <w:tcW w:w="6174" w:type="dxa"/>
          </w:tcPr>
          <w:p w14:paraId="4E5B4C0B" w14:textId="18C84791" w:rsidR="002C16F8" w:rsidRPr="00C30E31" w:rsidRDefault="002C16F8" w:rsidP="002C16F8">
            <w:pPr>
              <w:rPr>
                <w:lang w:val="en-US"/>
              </w:rPr>
            </w:pPr>
            <w:r w:rsidRPr="00C30E31">
              <w:rPr>
                <w:lang w:val="en-US"/>
              </w:rPr>
              <w:t>For the thematic structuring of content.</w:t>
            </w:r>
          </w:p>
        </w:tc>
      </w:tr>
      <w:tr w:rsidR="002C16F8" w:rsidRPr="00E83BA1" w14:paraId="095899D2" w14:textId="77777777" w:rsidTr="00C30E31">
        <w:tc>
          <w:tcPr>
            <w:tcW w:w="2813" w:type="dxa"/>
          </w:tcPr>
          <w:p w14:paraId="6735F2BE" w14:textId="2711B288" w:rsidR="002C16F8" w:rsidRPr="00C30E31" w:rsidRDefault="002C16F8" w:rsidP="002C16F8">
            <w:pPr>
              <w:rPr>
                <w:b/>
                <w:lang w:val="en-US"/>
              </w:rPr>
            </w:pPr>
            <w:r w:rsidRPr="00C30E31">
              <w:rPr>
                <w:b/>
                <w:lang w:val="en-US"/>
              </w:rPr>
              <w:t>Content Distributor</w:t>
            </w:r>
          </w:p>
        </w:tc>
        <w:tc>
          <w:tcPr>
            <w:tcW w:w="6174" w:type="dxa"/>
          </w:tcPr>
          <w:p w14:paraId="1BAE50A5" w14:textId="6CFAC972" w:rsidR="002C16F8" w:rsidRPr="00C30E31" w:rsidRDefault="002C16F8" w:rsidP="002C16F8">
            <w:pPr>
              <w:rPr>
                <w:lang w:val="en-US"/>
              </w:rPr>
            </w:pPr>
            <w:r w:rsidRPr="00C30E31">
              <w:rPr>
                <w:lang w:val="en-US"/>
              </w:rPr>
              <w:t>For the file-based transfer of documents, processes, topics and courses from one server system to another (content transport package).</w:t>
            </w:r>
          </w:p>
        </w:tc>
      </w:tr>
    </w:tbl>
    <w:p w14:paraId="32420B7E" w14:textId="77777777" w:rsidR="004F47AF" w:rsidRPr="00C30E31" w:rsidRDefault="004F47AF">
      <w:pPr>
        <w:rPr>
          <w:sz w:val="21"/>
          <w:lang w:val="en-US"/>
        </w:rPr>
      </w:pPr>
      <w:r w:rsidRPr="00C30E31">
        <w:rPr>
          <w:lang w:val="en-US"/>
        </w:rPr>
        <w:br w:type="page"/>
      </w:r>
    </w:p>
    <w:p w14:paraId="2ABFAF13" w14:textId="2EAE3941" w:rsidR="00FC45E9" w:rsidRPr="00C30E31" w:rsidRDefault="00063922" w:rsidP="000E2AC9">
      <w:pPr>
        <w:pStyle w:val="Heading1"/>
        <w:rPr>
          <w:lang w:val="en-US"/>
        </w:rPr>
      </w:pPr>
      <w:bookmarkStart w:id="132" w:name="_Toc384913883"/>
      <w:bookmarkStart w:id="133" w:name="_Toc386474107"/>
      <w:bookmarkStart w:id="134" w:name="_Ref388003735"/>
      <w:bookmarkStart w:id="135" w:name="_Ref388004730"/>
      <w:bookmarkStart w:id="136" w:name="_Toc421042630"/>
      <w:bookmarkStart w:id="137" w:name="_Toc195799847"/>
      <w:r w:rsidRPr="00063922">
        <w:rPr>
          <w:lang w:val="en-US"/>
        </w:rPr>
        <w:lastRenderedPageBreak/>
        <w:t>tts performance suite Guidance Edition</w:t>
      </w:r>
      <w:bookmarkEnd w:id="132"/>
      <w:bookmarkEnd w:id="133"/>
      <w:bookmarkEnd w:id="134"/>
      <w:bookmarkEnd w:id="135"/>
      <w:bookmarkEnd w:id="136"/>
      <w:bookmarkEnd w:id="137"/>
    </w:p>
    <w:p w14:paraId="66F96A8A" w14:textId="77777777" w:rsidR="00B61134" w:rsidRPr="00C30E31" w:rsidRDefault="00B61134" w:rsidP="00B61134">
      <w:pPr>
        <w:pStyle w:val="Heading2"/>
        <w:rPr>
          <w:lang w:val="en-US"/>
        </w:rPr>
      </w:pPr>
      <w:bookmarkStart w:id="138" w:name="_Ref384666080"/>
      <w:bookmarkStart w:id="139" w:name="_Ref384666105"/>
      <w:bookmarkStart w:id="140" w:name="_Toc384913886"/>
      <w:bookmarkStart w:id="141" w:name="_Toc386474110"/>
      <w:bookmarkStart w:id="142" w:name="_Toc421042633"/>
      <w:bookmarkStart w:id="143" w:name="_Toc195799848"/>
      <w:r w:rsidRPr="00C30E31">
        <w:rPr>
          <w:lang w:val="en-US"/>
        </w:rPr>
        <w:t>Make information available in a context-sensitive manner</w:t>
      </w:r>
      <w:bookmarkEnd w:id="138"/>
      <w:bookmarkEnd w:id="139"/>
      <w:bookmarkEnd w:id="140"/>
      <w:bookmarkEnd w:id="141"/>
      <w:bookmarkEnd w:id="142"/>
      <w:bookmarkEnd w:id="143"/>
    </w:p>
    <w:p w14:paraId="09791F54" w14:textId="77777777" w:rsidR="00B61134" w:rsidRPr="00C30E31" w:rsidRDefault="00B61134" w:rsidP="00B61134">
      <w:pPr>
        <w:pStyle w:val="Text"/>
        <w:rPr>
          <w:lang w:val="en-US"/>
        </w:rPr>
      </w:pPr>
      <w:r w:rsidRPr="00C30E31">
        <w:rPr>
          <w:lang w:val="en-US"/>
        </w:rPr>
        <w:t>Thanks to QuickAccess (client application in the notification area on the Windows desktop), you can transport guides and more complex content – such as processes, courses, topics, third-party documents and hyperlinks – to the employees' workstation. In doing so, only the content which specifically matches the respective application context will be displayed, meaning that unnecessary ballast can be avoided. Furthermore, it also allows employees to carry out an individual search in the QuickAccess window.</w:t>
      </w:r>
    </w:p>
    <w:tbl>
      <w:tblPr>
        <w:tblStyle w:val="ttsTabelle"/>
        <w:tblW w:w="8987" w:type="dxa"/>
        <w:tblLayout w:type="fixed"/>
        <w:tblLook w:val="0480" w:firstRow="0" w:lastRow="0" w:firstColumn="1" w:lastColumn="0" w:noHBand="0" w:noVBand="1"/>
      </w:tblPr>
      <w:tblGrid>
        <w:gridCol w:w="2463"/>
        <w:gridCol w:w="6524"/>
      </w:tblGrid>
      <w:tr w:rsidR="00B61134" w:rsidRPr="00E83BA1" w14:paraId="03D86627" w14:textId="77777777" w:rsidTr="00E0682D">
        <w:tc>
          <w:tcPr>
            <w:tcW w:w="2463" w:type="dxa"/>
          </w:tcPr>
          <w:p w14:paraId="06B3A246" w14:textId="77777777" w:rsidR="00B61134" w:rsidRPr="00C30E31" w:rsidRDefault="00B61134" w:rsidP="00E0682D">
            <w:pPr>
              <w:rPr>
                <w:b/>
                <w:lang w:val="en-US"/>
              </w:rPr>
            </w:pPr>
            <w:r w:rsidRPr="00C30E31">
              <w:rPr>
                <w:b/>
                <w:lang w:val="en-US"/>
              </w:rPr>
              <w:t>QuickAccess</w:t>
            </w:r>
          </w:p>
        </w:tc>
        <w:tc>
          <w:tcPr>
            <w:tcW w:w="6524" w:type="dxa"/>
          </w:tcPr>
          <w:p w14:paraId="25853F41" w14:textId="11779575" w:rsidR="00B61134" w:rsidRPr="00C30E31" w:rsidRDefault="00B61134" w:rsidP="000A5439">
            <w:pPr>
              <w:rPr>
                <w:lang w:val="en-US"/>
              </w:rPr>
            </w:pPr>
            <w:r w:rsidRPr="00C30E31">
              <w:rPr>
                <w:lang w:val="en-US"/>
              </w:rPr>
              <w:t>Application for the context-sensitive availability of guides and other content including an additional search function with suggest search mechanism. Integrated into the notification area of the Windows operating system. The QuickAccess user interface is available in all the languages which are also supported as content langua</w:t>
            </w:r>
            <w:r>
              <w:rPr>
                <w:lang w:val="en-US"/>
              </w:rPr>
              <w:t>ges (please refer to the "tt</w:t>
            </w:r>
            <w:r w:rsidR="005973BB">
              <w:rPr>
                <w:lang w:val="en-US"/>
              </w:rPr>
              <w:t xml:space="preserve">s </w:t>
            </w:r>
            <w:r>
              <w:rPr>
                <w:lang w:val="en-US"/>
              </w:rPr>
              <w:t>p</w:t>
            </w:r>
            <w:r w:rsidRPr="00C30E31">
              <w:rPr>
                <w:lang w:val="en-US"/>
              </w:rPr>
              <w:t xml:space="preserve">erformance </w:t>
            </w:r>
            <w:r>
              <w:rPr>
                <w:lang w:val="en-US"/>
              </w:rPr>
              <w:t>s</w:t>
            </w:r>
            <w:r w:rsidRPr="00C30E31">
              <w:rPr>
                <w:lang w:val="en-US"/>
              </w:rPr>
              <w:t>uite – Available Content Languages" attachment).</w:t>
            </w:r>
            <w:r>
              <w:rPr>
                <w:lang w:val="en-US"/>
              </w:rPr>
              <w:t xml:space="preserve"> Content will be shown prioritized according to the selected language. Additionally, a secondary language can be configured to further influence the sorting of results in the search result list.</w:t>
            </w:r>
          </w:p>
        </w:tc>
      </w:tr>
    </w:tbl>
    <w:p w14:paraId="254139CB" w14:textId="77777777" w:rsidR="00384954" w:rsidRPr="00C30E31" w:rsidRDefault="00384954" w:rsidP="000E2AC9">
      <w:pPr>
        <w:pStyle w:val="Text"/>
        <w:rPr>
          <w:lang w:val="en-US"/>
        </w:rPr>
      </w:pPr>
    </w:p>
    <w:p w14:paraId="5252E920" w14:textId="77777777" w:rsidR="00FC45E9" w:rsidRPr="00C30E31" w:rsidRDefault="00FC45E9" w:rsidP="00E570A6">
      <w:pPr>
        <w:pStyle w:val="Heading2"/>
        <w:rPr>
          <w:lang w:val="en-US"/>
        </w:rPr>
      </w:pPr>
      <w:bookmarkStart w:id="144" w:name="_Ref384666134"/>
      <w:bookmarkStart w:id="145" w:name="_Toc384913885"/>
      <w:bookmarkStart w:id="146" w:name="_Toc386474109"/>
      <w:bookmarkStart w:id="147" w:name="_Toc421042632"/>
      <w:bookmarkStart w:id="148" w:name="_Toc195799849"/>
      <w:r w:rsidRPr="00C30E31">
        <w:rPr>
          <w:lang w:val="en-US"/>
        </w:rPr>
        <w:t>Create intuitive and self-explanatory guides</w:t>
      </w:r>
      <w:bookmarkEnd w:id="144"/>
      <w:bookmarkEnd w:id="145"/>
      <w:bookmarkEnd w:id="146"/>
      <w:bookmarkEnd w:id="147"/>
      <w:bookmarkEnd w:id="148"/>
    </w:p>
    <w:p w14:paraId="51C65C4C" w14:textId="1E27F160" w:rsidR="00FC45E9" w:rsidRPr="00C30E31" w:rsidRDefault="00FC45E9" w:rsidP="000E2AC9">
      <w:pPr>
        <w:pStyle w:val="Text"/>
        <w:rPr>
          <w:lang w:val="en-US"/>
        </w:rPr>
      </w:pPr>
      <w:r w:rsidRPr="00C30E31">
        <w:rPr>
          <w:lang w:val="en-US"/>
        </w:rPr>
        <w:t xml:space="preserve">With an easy-to-use user interface, you can create and edit interactive </w:t>
      </w:r>
      <w:r w:rsidR="00397BFC">
        <w:rPr>
          <w:lang w:val="en-US"/>
        </w:rPr>
        <w:t>step-by-step-instructions</w:t>
      </w:r>
      <w:r w:rsidRPr="00C30E31">
        <w:rPr>
          <w:lang w:val="en-US"/>
        </w:rPr>
        <w:t xml:space="preserve"> with a minimum of effort</w:t>
      </w:r>
      <w:r w:rsidR="00397BFC">
        <w:rPr>
          <w:lang w:val="en-US"/>
        </w:rPr>
        <w:t xml:space="preserve"> and </w:t>
      </w:r>
      <w:r w:rsidRPr="00C30E31">
        <w:rPr>
          <w:lang w:val="en-US"/>
        </w:rPr>
        <w:t>save the</w:t>
      </w:r>
      <w:r w:rsidR="00397BFC">
        <w:rPr>
          <w:lang w:val="en-US"/>
        </w:rPr>
        <w:t xml:space="preserve">m </w:t>
      </w:r>
      <w:r w:rsidRPr="00C30E31">
        <w:rPr>
          <w:lang w:val="en-US"/>
        </w:rPr>
        <w:t>centrally on the server</w:t>
      </w:r>
      <w:r w:rsidR="00397BFC">
        <w:rPr>
          <w:lang w:val="en-US"/>
        </w:rPr>
        <w:t xml:space="preserve">. </w:t>
      </w:r>
      <w:r w:rsidR="00397BFC" w:rsidRPr="00397BFC">
        <w:rPr>
          <w:lang w:val="en-US"/>
        </w:rPr>
        <w:t>Property templates can be used to define various properties to be used for step-by-step instructions created in this way throughout the system in advance.</w:t>
      </w:r>
    </w:p>
    <w:tbl>
      <w:tblPr>
        <w:tblStyle w:val="ttsTabelle"/>
        <w:tblW w:w="8987" w:type="dxa"/>
        <w:tblLayout w:type="fixed"/>
        <w:tblLook w:val="0480" w:firstRow="0" w:lastRow="0" w:firstColumn="1" w:lastColumn="0" w:noHBand="0" w:noVBand="1"/>
      </w:tblPr>
      <w:tblGrid>
        <w:gridCol w:w="2463"/>
        <w:gridCol w:w="6524"/>
      </w:tblGrid>
      <w:tr w:rsidR="00C240F1" w:rsidRPr="00C02434" w14:paraId="071534AD" w14:textId="77777777" w:rsidTr="00C30E31">
        <w:tc>
          <w:tcPr>
            <w:tcW w:w="2463" w:type="dxa"/>
          </w:tcPr>
          <w:p w14:paraId="41CFAA1F" w14:textId="4C0120CD" w:rsidR="00C240F1" w:rsidRPr="00C30E31" w:rsidRDefault="00C240F1" w:rsidP="00C240F1">
            <w:pPr>
              <w:rPr>
                <w:b/>
                <w:lang w:val="en-US"/>
              </w:rPr>
            </w:pPr>
            <w:r w:rsidRPr="00C30E31">
              <w:rPr>
                <w:b/>
                <w:lang w:val="en-US"/>
              </w:rPr>
              <w:t>Creator</w:t>
            </w:r>
          </w:p>
        </w:tc>
        <w:tc>
          <w:tcPr>
            <w:tcW w:w="6524" w:type="dxa"/>
          </w:tcPr>
          <w:p w14:paraId="67EF6597" w14:textId="79F7AF74" w:rsidR="00397BFC" w:rsidRPr="00397BFC" w:rsidRDefault="00397BFC" w:rsidP="00397BFC">
            <w:pPr>
              <w:rPr>
                <w:lang w:val="en-US"/>
              </w:rPr>
            </w:pPr>
            <w:r w:rsidRPr="00397BFC">
              <w:rPr>
                <w:lang w:val="en-US"/>
              </w:rPr>
              <w:t xml:space="preserve">Used to create and edit step-by-step instructions and record software applications. </w:t>
            </w:r>
            <w:r w:rsidR="0098194F" w:rsidRPr="0098194F">
              <w:rPr>
                <w:lang w:val="en-US"/>
              </w:rPr>
              <w:t>In addition, rich text formats and linkable image files (image maps) can be created via various templates, videos from various streaming services can be integrated and documents can be uploaded.</w:t>
            </w:r>
            <w:r w:rsidR="002B0EA0">
              <w:rPr>
                <w:lang w:val="en-US"/>
              </w:rPr>
              <w:t xml:space="preserve"> </w:t>
            </w:r>
            <w:r w:rsidRPr="00397BFC">
              <w:rPr>
                <w:lang w:val="en-US"/>
              </w:rPr>
              <w:t xml:space="preserve">Technically, the Creator is integrated into the </w:t>
            </w:r>
            <w:r w:rsidR="000A5439">
              <w:rPr>
                <w:lang w:val="en-US"/>
              </w:rPr>
              <w:t>QuickAccess</w:t>
            </w:r>
            <w:r w:rsidRPr="00397BFC">
              <w:rPr>
                <w:lang w:val="en-US"/>
              </w:rPr>
              <w:t xml:space="preserve"> client. </w:t>
            </w:r>
          </w:p>
          <w:p w14:paraId="5E41382E" w14:textId="66192F84" w:rsidR="00C240F1" w:rsidRPr="00C30E31" w:rsidRDefault="00397BFC" w:rsidP="00397BFC">
            <w:pPr>
              <w:rPr>
                <w:lang w:val="en-US"/>
              </w:rPr>
            </w:pPr>
            <w:r w:rsidRPr="00397BFC">
              <w:rPr>
                <w:lang w:val="en-US"/>
              </w:rPr>
              <w:t>The user interface of the Creator is available in German, English, French and Spanish.</w:t>
            </w:r>
          </w:p>
        </w:tc>
      </w:tr>
    </w:tbl>
    <w:p w14:paraId="3964CBC9" w14:textId="77777777" w:rsidR="00384954" w:rsidRPr="00C30E31" w:rsidRDefault="00384954" w:rsidP="000E2AC9">
      <w:pPr>
        <w:pStyle w:val="Text"/>
        <w:rPr>
          <w:lang w:val="en-US"/>
        </w:rPr>
      </w:pPr>
    </w:p>
    <w:p w14:paraId="6FC2A61A" w14:textId="77777777" w:rsidR="00FC45E9" w:rsidRPr="00C30E31" w:rsidRDefault="00FC45E9" w:rsidP="00E570A6">
      <w:pPr>
        <w:pStyle w:val="Heading2"/>
        <w:rPr>
          <w:lang w:val="en-US"/>
        </w:rPr>
      </w:pPr>
      <w:bookmarkStart w:id="149" w:name="_Toc384913888"/>
      <w:bookmarkStart w:id="150" w:name="_Toc386474112"/>
      <w:bookmarkStart w:id="151" w:name="_Toc421042635"/>
      <w:bookmarkStart w:id="152" w:name="_Toc195799850"/>
      <w:bookmarkStart w:id="153" w:name="_Toc381108436"/>
      <w:r w:rsidRPr="00C30E31">
        <w:rPr>
          <w:lang w:val="en-US"/>
        </w:rPr>
        <w:t>Import and manage external documents</w:t>
      </w:r>
      <w:bookmarkEnd w:id="149"/>
      <w:bookmarkEnd w:id="150"/>
      <w:bookmarkEnd w:id="151"/>
      <w:bookmarkEnd w:id="152"/>
      <w:r w:rsidRPr="00C30E31">
        <w:rPr>
          <w:lang w:val="en-US"/>
        </w:rPr>
        <w:t xml:space="preserve"> </w:t>
      </w:r>
    </w:p>
    <w:p w14:paraId="196B16BA" w14:textId="22EE46EC" w:rsidR="00FC45E9" w:rsidRPr="00C30E31" w:rsidRDefault="00FC45E9" w:rsidP="000E2AC9">
      <w:pPr>
        <w:pStyle w:val="Text"/>
        <w:rPr>
          <w:lang w:val="en-US"/>
        </w:rPr>
      </w:pPr>
      <w:r w:rsidRPr="00C30E31">
        <w:rPr>
          <w:lang w:val="en-US"/>
        </w:rPr>
        <w:t xml:space="preserve">The </w:t>
      </w:r>
      <w:r w:rsidR="000A5439" w:rsidRPr="00657183">
        <w:rPr>
          <w:lang w:val="en-US"/>
        </w:rPr>
        <w:t>tts performance suite</w:t>
      </w:r>
      <w:r w:rsidRPr="00C30E31">
        <w:rPr>
          <w:lang w:val="en-US"/>
        </w:rPr>
        <w:t xml:space="preserve"> is also of major benefit when it comes to the handling of external documents as it can be used to make existing documents, such as process manuals or procedural guidelines, available to users via QuickAccess and the </w:t>
      </w:r>
      <w:r w:rsidR="00D476B5">
        <w:rPr>
          <w:lang w:val="en-US"/>
        </w:rPr>
        <w:t>WebAccess</w:t>
      </w:r>
      <w:r w:rsidRPr="00C30E31">
        <w:rPr>
          <w:lang w:val="en-US"/>
        </w:rPr>
        <w:t>.</w:t>
      </w:r>
    </w:p>
    <w:tbl>
      <w:tblPr>
        <w:tblStyle w:val="ttsTabelle"/>
        <w:tblW w:w="8987" w:type="dxa"/>
        <w:tblLayout w:type="fixed"/>
        <w:tblLook w:val="0480" w:firstRow="0" w:lastRow="0" w:firstColumn="1" w:lastColumn="0" w:noHBand="0" w:noVBand="1"/>
      </w:tblPr>
      <w:tblGrid>
        <w:gridCol w:w="2463"/>
        <w:gridCol w:w="6524"/>
      </w:tblGrid>
      <w:tr w:rsidR="00C240F1" w:rsidRPr="00C02434" w14:paraId="3CCF830A" w14:textId="77777777" w:rsidTr="00C30E31">
        <w:tc>
          <w:tcPr>
            <w:tcW w:w="2463" w:type="dxa"/>
          </w:tcPr>
          <w:p w14:paraId="3C53AAF9" w14:textId="77777777" w:rsidR="00C240F1" w:rsidRPr="00C30E31" w:rsidRDefault="00C240F1" w:rsidP="00C240F1">
            <w:pPr>
              <w:rPr>
                <w:b/>
                <w:lang w:val="en-US"/>
              </w:rPr>
            </w:pPr>
            <w:r w:rsidRPr="00C30E31">
              <w:rPr>
                <w:b/>
                <w:lang w:val="en-US"/>
              </w:rPr>
              <w:t xml:space="preserve">Collaborative </w:t>
            </w:r>
            <w:r w:rsidRPr="00C30E31">
              <w:rPr>
                <w:b/>
                <w:lang w:val="en-US"/>
              </w:rPr>
              <w:br/>
              <w:t>Information Store</w:t>
            </w:r>
          </w:p>
        </w:tc>
        <w:tc>
          <w:tcPr>
            <w:tcW w:w="6524" w:type="dxa"/>
          </w:tcPr>
          <w:p w14:paraId="70D2DE48" w14:textId="77777777" w:rsidR="00C240F1" w:rsidRPr="00C30E31" w:rsidRDefault="00C240F1" w:rsidP="00C240F1">
            <w:pPr>
              <w:rPr>
                <w:lang w:val="en-US"/>
              </w:rPr>
            </w:pPr>
            <w:r w:rsidRPr="00C30E31">
              <w:rPr>
                <w:lang w:val="en-US"/>
              </w:rPr>
              <w:t>Centralized document management (server application). Supports (among other things):</w:t>
            </w:r>
          </w:p>
          <w:p w14:paraId="64A66977" w14:textId="77777777" w:rsidR="00C240F1" w:rsidRPr="00C30E31" w:rsidRDefault="00C240F1" w:rsidP="00C240F1">
            <w:pPr>
              <w:pStyle w:val="ListParagraph"/>
              <w:numPr>
                <w:ilvl w:val="0"/>
                <w:numId w:val="25"/>
              </w:numPr>
              <w:rPr>
                <w:lang w:val="en-US"/>
              </w:rPr>
            </w:pPr>
            <w:r w:rsidRPr="00C30E31">
              <w:rPr>
                <w:lang w:val="en-US"/>
              </w:rPr>
              <w:t>All types of file formats</w:t>
            </w:r>
          </w:p>
          <w:p w14:paraId="5F28D711" w14:textId="77777777" w:rsidR="00C240F1" w:rsidRPr="00C30E31" w:rsidRDefault="00C240F1" w:rsidP="00C240F1">
            <w:pPr>
              <w:pStyle w:val="ListParagraph"/>
              <w:numPr>
                <w:ilvl w:val="0"/>
                <w:numId w:val="25"/>
              </w:numPr>
              <w:rPr>
                <w:lang w:val="en-US"/>
              </w:rPr>
            </w:pPr>
            <w:r w:rsidRPr="00C30E31">
              <w:rPr>
                <w:lang w:val="en-US"/>
              </w:rPr>
              <w:t>The checking in/out of documents</w:t>
            </w:r>
          </w:p>
        </w:tc>
      </w:tr>
      <w:tr w:rsidR="00C240F1" w:rsidRPr="00C02434" w14:paraId="025E5628" w14:textId="77777777" w:rsidTr="00C30E31">
        <w:tc>
          <w:tcPr>
            <w:tcW w:w="2463" w:type="dxa"/>
          </w:tcPr>
          <w:p w14:paraId="7FE2E4A1" w14:textId="32652EA6" w:rsidR="00C240F1" w:rsidRPr="00C30E31" w:rsidRDefault="00D476B5" w:rsidP="00C240F1">
            <w:pPr>
              <w:rPr>
                <w:b/>
                <w:lang w:val="en-US"/>
              </w:rPr>
            </w:pPr>
            <w:r>
              <w:rPr>
                <w:b/>
                <w:lang w:val="en-US"/>
              </w:rPr>
              <w:t>Curator</w:t>
            </w:r>
          </w:p>
        </w:tc>
        <w:tc>
          <w:tcPr>
            <w:tcW w:w="6524" w:type="dxa"/>
          </w:tcPr>
          <w:p w14:paraId="3E69F810" w14:textId="77777777" w:rsidR="00C240F1" w:rsidRPr="00C30E31" w:rsidRDefault="00C240F1" w:rsidP="00C240F1">
            <w:pPr>
              <w:rPr>
                <w:lang w:val="en-US"/>
              </w:rPr>
            </w:pPr>
            <w:r w:rsidRPr="00C30E31">
              <w:rPr>
                <w:lang w:val="en-US"/>
              </w:rPr>
              <w:t>Browser-based user interface for document management.</w:t>
            </w:r>
          </w:p>
        </w:tc>
      </w:tr>
      <w:tr w:rsidR="00C240F1" w:rsidRPr="00C02434" w14:paraId="672E3CCF" w14:textId="77777777" w:rsidTr="00C30E31">
        <w:tc>
          <w:tcPr>
            <w:tcW w:w="2463" w:type="dxa"/>
          </w:tcPr>
          <w:p w14:paraId="781BF5EC" w14:textId="77777777" w:rsidR="00C240F1" w:rsidRPr="00C30E31" w:rsidRDefault="00C240F1" w:rsidP="00C240F1">
            <w:pPr>
              <w:rPr>
                <w:b/>
                <w:lang w:val="en-US"/>
              </w:rPr>
            </w:pPr>
            <w:r w:rsidRPr="00C30E31">
              <w:rPr>
                <w:b/>
                <w:lang w:val="en-US"/>
              </w:rPr>
              <w:t>Report Engine</w:t>
            </w:r>
          </w:p>
        </w:tc>
        <w:tc>
          <w:tcPr>
            <w:tcW w:w="6524" w:type="dxa"/>
          </w:tcPr>
          <w:p w14:paraId="63B6642F" w14:textId="2E250F10" w:rsidR="00C240F1" w:rsidRPr="00C30E31" w:rsidRDefault="00C240F1" w:rsidP="00C240F1">
            <w:pPr>
              <w:rPr>
                <w:lang w:val="en-US"/>
              </w:rPr>
            </w:pPr>
            <w:r w:rsidRPr="00C30E31">
              <w:rPr>
                <w:lang w:val="en-US"/>
              </w:rPr>
              <w:t xml:space="preserve">For analyzing the pool of external documents via reports. Also for exporting reports to Excel or displaying them as a search result in the </w:t>
            </w:r>
            <w:r w:rsidR="00D476B5">
              <w:rPr>
                <w:lang w:val="en-US"/>
              </w:rPr>
              <w:t>Curator</w:t>
            </w:r>
            <w:r w:rsidRPr="00C30E31">
              <w:rPr>
                <w:lang w:val="en-US"/>
              </w:rPr>
              <w:t xml:space="preserve">. </w:t>
            </w:r>
          </w:p>
        </w:tc>
      </w:tr>
    </w:tbl>
    <w:p w14:paraId="73DFB3F4" w14:textId="77777777" w:rsidR="00384954" w:rsidRPr="00C30E31" w:rsidRDefault="00384954" w:rsidP="000E2AC9">
      <w:pPr>
        <w:pStyle w:val="Text"/>
        <w:rPr>
          <w:lang w:val="en-US"/>
        </w:rPr>
      </w:pPr>
    </w:p>
    <w:p w14:paraId="680780EA" w14:textId="77777777" w:rsidR="00FC45E9" w:rsidRPr="00C30E31" w:rsidRDefault="00FC45E9" w:rsidP="00E570A6">
      <w:pPr>
        <w:pStyle w:val="Heading2"/>
        <w:rPr>
          <w:lang w:val="en-US"/>
        </w:rPr>
      </w:pPr>
      <w:bookmarkStart w:id="154" w:name="_Toc384913889"/>
      <w:bookmarkStart w:id="155" w:name="_Toc386474113"/>
      <w:bookmarkStart w:id="156" w:name="_Toc421042636"/>
      <w:bookmarkStart w:id="157" w:name="_Toc195799851"/>
      <w:r w:rsidRPr="00C30E31">
        <w:rPr>
          <w:lang w:val="en-US"/>
        </w:rPr>
        <w:lastRenderedPageBreak/>
        <w:t>Incorporate links to websites or intranet pages</w:t>
      </w:r>
      <w:bookmarkEnd w:id="154"/>
      <w:bookmarkEnd w:id="155"/>
      <w:bookmarkEnd w:id="156"/>
      <w:bookmarkEnd w:id="157"/>
    </w:p>
    <w:p w14:paraId="02E972CB" w14:textId="299C49F0" w:rsidR="00FC45E9" w:rsidRPr="00C30E31" w:rsidRDefault="00FC45E9" w:rsidP="000E2AC9">
      <w:pPr>
        <w:pStyle w:val="Text"/>
        <w:rPr>
          <w:lang w:val="en-US"/>
        </w:rPr>
      </w:pPr>
      <w:r w:rsidRPr="00C30E31">
        <w:rPr>
          <w:lang w:val="en-US"/>
        </w:rPr>
        <w:t xml:space="preserve">The </w:t>
      </w:r>
      <w:r w:rsidR="000A5439" w:rsidRPr="00657183">
        <w:rPr>
          <w:lang w:val="en-US"/>
        </w:rPr>
        <w:t xml:space="preserve">tts performance suite </w:t>
      </w:r>
      <w:r w:rsidRPr="00C30E31">
        <w:rPr>
          <w:lang w:val="en-US"/>
        </w:rPr>
        <w:t xml:space="preserve">also allows you to make further information available to employees in the form of hyperlinks. These can be published both in </w:t>
      </w:r>
      <w:r w:rsidR="00D476B5">
        <w:rPr>
          <w:lang w:val="en-US"/>
        </w:rPr>
        <w:t>WebAccess</w:t>
      </w:r>
      <w:r w:rsidRPr="00C30E31">
        <w:rPr>
          <w:lang w:val="en-US"/>
        </w:rPr>
        <w:t xml:space="preserve"> and in QuickAccess.</w:t>
      </w:r>
    </w:p>
    <w:p w14:paraId="50E58ACB" w14:textId="77777777" w:rsidR="004F47AF" w:rsidRPr="00C30E31" w:rsidRDefault="004F47AF" w:rsidP="000E2AC9">
      <w:pPr>
        <w:pStyle w:val="Text"/>
        <w:rPr>
          <w:lang w:val="en-US"/>
        </w:rPr>
      </w:pPr>
    </w:p>
    <w:p w14:paraId="110A7EAB" w14:textId="77777777" w:rsidR="00FC45E9" w:rsidRPr="00C30E31" w:rsidRDefault="00FC45E9" w:rsidP="00E570A6">
      <w:pPr>
        <w:pStyle w:val="Heading2"/>
        <w:rPr>
          <w:lang w:val="en-US"/>
        </w:rPr>
      </w:pPr>
      <w:bookmarkStart w:id="158" w:name="_Toc384913890"/>
      <w:bookmarkStart w:id="159" w:name="_Toc386474114"/>
      <w:bookmarkStart w:id="160" w:name="_Toc421042637"/>
      <w:bookmarkStart w:id="161" w:name="_Toc195799852"/>
      <w:r w:rsidRPr="00C30E31">
        <w:rPr>
          <w:lang w:val="en-US"/>
        </w:rPr>
        <w:t>Structure additional information using p</w:t>
      </w:r>
      <w:bookmarkEnd w:id="153"/>
      <w:r w:rsidRPr="00C30E31">
        <w:rPr>
          <w:lang w:val="en-US"/>
        </w:rPr>
        <w:t>rocesses, courses and topics</w:t>
      </w:r>
      <w:bookmarkEnd w:id="158"/>
      <w:bookmarkEnd w:id="159"/>
      <w:bookmarkEnd w:id="160"/>
      <w:bookmarkEnd w:id="161"/>
    </w:p>
    <w:p w14:paraId="5AAA2655" w14:textId="00EAE3CE" w:rsidR="00FC45E9" w:rsidRPr="00C30E31" w:rsidRDefault="00FC45E9" w:rsidP="000E2AC9">
      <w:pPr>
        <w:pStyle w:val="Text"/>
        <w:rPr>
          <w:lang w:val="en-US"/>
        </w:rPr>
      </w:pPr>
      <w:r w:rsidRPr="00C30E31">
        <w:rPr>
          <w:lang w:val="en-US"/>
        </w:rPr>
        <w:t xml:space="preserve">Additional information can also be depicted in the form of process, course or topic structures. You can assign external documents and hyperlinks and make them available in a bundled manner via the context-sensitive QuickAccess or </w:t>
      </w:r>
      <w:r w:rsidR="00D476B5">
        <w:rPr>
          <w:lang w:val="en-US"/>
        </w:rPr>
        <w:t>WebAccess</w:t>
      </w:r>
      <w:r w:rsidRPr="00C30E31">
        <w:rPr>
          <w:lang w:val="en-US"/>
        </w:rPr>
        <w:t>.</w:t>
      </w:r>
    </w:p>
    <w:tbl>
      <w:tblPr>
        <w:tblStyle w:val="ttsTabelle"/>
        <w:tblW w:w="8987" w:type="dxa"/>
        <w:tblLayout w:type="fixed"/>
        <w:tblLook w:val="0480" w:firstRow="0" w:lastRow="0" w:firstColumn="1" w:lastColumn="0" w:noHBand="0" w:noVBand="1"/>
      </w:tblPr>
      <w:tblGrid>
        <w:gridCol w:w="2463"/>
        <w:gridCol w:w="6524"/>
      </w:tblGrid>
      <w:tr w:rsidR="00C240F1" w:rsidRPr="00C02434" w14:paraId="1715EB67" w14:textId="77777777" w:rsidTr="00C30E31">
        <w:tc>
          <w:tcPr>
            <w:tcW w:w="2463" w:type="dxa"/>
          </w:tcPr>
          <w:p w14:paraId="4C8D7E45" w14:textId="77777777" w:rsidR="00C240F1" w:rsidRPr="00C30E31" w:rsidRDefault="00C240F1" w:rsidP="00C240F1">
            <w:pPr>
              <w:rPr>
                <w:b/>
                <w:lang w:val="en-US"/>
              </w:rPr>
            </w:pPr>
            <w:r w:rsidRPr="00C30E31">
              <w:rPr>
                <w:b/>
                <w:lang w:val="en-US"/>
              </w:rPr>
              <w:t>Business Modeler</w:t>
            </w:r>
          </w:p>
        </w:tc>
        <w:tc>
          <w:tcPr>
            <w:tcW w:w="6524" w:type="dxa"/>
          </w:tcPr>
          <w:p w14:paraId="6B31EC6A" w14:textId="77777777" w:rsidR="00C240F1" w:rsidRPr="00C30E31" w:rsidRDefault="00C240F1" w:rsidP="00C240F1">
            <w:pPr>
              <w:rPr>
                <w:lang w:val="en-US"/>
              </w:rPr>
            </w:pPr>
            <w:r w:rsidRPr="00C30E31">
              <w:rPr>
                <w:lang w:val="en-US"/>
              </w:rPr>
              <w:t>Process and role-oriented content modeling; supports (among other things):</w:t>
            </w:r>
          </w:p>
          <w:p w14:paraId="7547860E" w14:textId="77777777" w:rsidR="00C240F1" w:rsidRPr="00C30E31" w:rsidRDefault="00C240F1" w:rsidP="00C240F1">
            <w:pPr>
              <w:pStyle w:val="ListParagraph"/>
              <w:numPr>
                <w:ilvl w:val="0"/>
                <w:numId w:val="26"/>
              </w:numPr>
              <w:rPr>
                <w:lang w:val="en-US"/>
              </w:rPr>
            </w:pPr>
            <w:r w:rsidRPr="00C30E31">
              <w:rPr>
                <w:lang w:val="en-US"/>
              </w:rPr>
              <w:t>The structuring of business processes, including the re-use of process elements for depicting process variants</w:t>
            </w:r>
          </w:p>
          <w:p w14:paraId="53EEC87C" w14:textId="77777777" w:rsidR="00C240F1" w:rsidRPr="00C30E31" w:rsidRDefault="00C240F1" w:rsidP="00C240F1">
            <w:pPr>
              <w:pStyle w:val="ListParagraph"/>
              <w:numPr>
                <w:ilvl w:val="0"/>
                <w:numId w:val="26"/>
              </w:numPr>
              <w:rPr>
                <w:lang w:val="en-US"/>
              </w:rPr>
            </w:pPr>
            <w:r w:rsidRPr="00C30E31">
              <w:rPr>
                <w:lang w:val="en-US"/>
              </w:rPr>
              <w:t>The import of existing process structures from Excel tables</w:t>
            </w:r>
          </w:p>
          <w:p w14:paraId="0A8E3190" w14:textId="77777777" w:rsidR="00C240F1" w:rsidRPr="00C30E31" w:rsidRDefault="00C240F1" w:rsidP="00C240F1">
            <w:pPr>
              <w:pStyle w:val="ListParagraph"/>
              <w:numPr>
                <w:ilvl w:val="0"/>
                <w:numId w:val="26"/>
              </w:numPr>
              <w:rPr>
                <w:lang w:val="en-US"/>
              </w:rPr>
            </w:pPr>
            <w:r w:rsidRPr="00C30E31">
              <w:rPr>
                <w:lang w:val="en-US"/>
              </w:rPr>
              <w:t>The definition of roles and organizational units</w:t>
            </w:r>
          </w:p>
          <w:p w14:paraId="0C10261A" w14:textId="77777777" w:rsidR="00C240F1" w:rsidRPr="00C30E31" w:rsidRDefault="00C240F1" w:rsidP="00C240F1">
            <w:pPr>
              <w:pStyle w:val="ListParagraph"/>
              <w:numPr>
                <w:ilvl w:val="0"/>
                <w:numId w:val="26"/>
              </w:numPr>
              <w:rPr>
                <w:lang w:val="en-US"/>
              </w:rPr>
            </w:pPr>
            <w:r w:rsidRPr="00C30E31">
              <w:rPr>
                <w:lang w:val="en-US"/>
              </w:rPr>
              <w:t>The assignment of roles to business processes</w:t>
            </w:r>
          </w:p>
          <w:p w14:paraId="62925D2E" w14:textId="77777777" w:rsidR="00C240F1" w:rsidRPr="00C30E31" w:rsidRDefault="00C240F1" w:rsidP="00C240F1">
            <w:pPr>
              <w:pStyle w:val="ListParagraph"/>
              <w:numPr>
                <w:ilvl w:val="0"/>
                <w:numId w:val="26"/>
              </w:numPr>
              <w:rPr>
                <w:lang w:val="en-US"/>
              </w:rPr>
            </w:pPr>
            <w:r w:rsidRPr="00C30E31">
              <w:rPr>
                <w:lang w:val="en-US"/>
              </w:rPr>
              <w:t>The assignment of documentation to business processes</w:t>
            </w:r>
          </w:p>
          <w:p w14:paraId="240D8E38" w14:textId="77777777" w:rsidR="00C240F1" w:rsidRPr="00C30E31" w:rsidRDefault="00C240F1" w:rsidP="00C240F1">
            <w:pPr>
              <w:pStyle w:val="ListParagraph"/>
              <w:numPr>
                <w:ilvl w:val="0"/>
                <w:numId w:val="26"/>
              </w:numPr>
              <w:rPr>
                <w:lang w:val="en-US"/>
              </w:rPr>
            </w:pPr>
            <w:r w:rsidRPr="00C30E31">
              <w:rPr>
                <w:lang w:val="en-US"/>
              </w:rPr>
              <w:t>A process-oriented analysis of the documentation model in conjunction with the Report Engine component</w:t>
            </w:r>
          </w:p>
          <w:p w14:paraId="3715D263" w14:textId="77777777" w:rsidR="00C240F1" w:rsidRPr="00C30E31" w:rsidRDefault="00C240F1" w:rsidP="00C240F1">
            <w:pPr>
              <w:pStyle w:val="ListParagraph"/>
              <w:numPr>
                <w:ilvl w:val="0"/>
                <w:numId w:val="26"/>
              </w:numPr>
              <w:rPr>
                <w:lang w:val="en-US"/>
              </w:rPr>
            </w:pPr>
            <w:r w:rsidRPr="00C30E31">
              <w:rPr>
                <w:lang w:val="en-US"/>
              </w:rPr>
              <w:t>A process and role-oriented course design (in conjunction with the Course Builder component)</w:t>
            </w:r>
          </w:p>
          <w:p w14:paraId="5B34E3D9" w14:textId="77777777" w:rsidR="00C240F1" w:rsidRPr="00C30E31" w:rsidRDefault="00C240F1" w:rsidP="00C240F1">
            <w:pPr>
              <w:pStyle w:val="ListParagraph"/>
              <w:numPr>
                <w:ilvl w:val="0"/>
                <w:numId w:val="26"/>
              </w:numPr>
              <w:rPr>
                <w:lang w:val="en-US"/>
              </w:rPr>
            </w:pPr>
            <w:r w:rsidRPr="00C30E31">
              <w:rPr>
                <w:lang w:val="en-US"/>
              </w:rPr>
              <w:t>Multilingual Excel report of the process list</w:t>
            </w:r>
          </w:p>
        </w:tc>
      </w:tr>
      <w:tr w:rsidR="00C240F1" w:rsidRPr="00C02434" w14:paraId="41BFA2C3" w14:textId="77777777" w:rsidTr="00C30E31">
        <w:tc>
          <w:tcPr>
            <w:tcW w:w="2463" w:type="dxa"/>
          </w:tcPr>
          <w:p w14:paraId="3EF493A7" w14:textId="77777777" w:rsidR="00C240F1" w:rsidRPr="00C30E31" w:rsidRDefault="00C240F1" w:rsidP="00C240F1">
            <w:pPr>
              <w:rPr>
                <w:b/>
                <w:lang w:val="en-US"/>
              </w:rPr>
            </w:pPr>
            <w:r w:rsidRPr="00C30E31">
              <w:rPr>
                <w:b/>
                <w:lang w:val="en-US"/>
              </w:rPr>
              <w:t>Course Builder</w:t>
            </w:r>
          </w:p>
        </w:tc>
        <w:tc>
          <w:tcPr>
            <w:tcW w:w="6524" w:type="dxa"/>
          </w:tcPr>
          <w:p w14:paraId="47D14136" w14:textId="77777777" w:rsidR="00C240F1" w:rsidRPr="00C30E31" w:rsidRDefault="00C240F1" w:rsidP="00C240F1">
            <w:pPr>
              <w:rPr>
                <w:lang w:val="en-US"/>
              </w:rPr>
            </w:pPr>
            <w:r w:rsidRPr="00C30E31">
              <w:rPr>
                <w:lang w:val="en-US"/>
              </w:rPr>
              <w:t>For the course-oriented structuring of content.</w:t>
            </w:r>
          </w:p>
        </w:tc>
      </w:tr>
      <w:tr w:rsidR="00C240F1" w:rsidRPr="00C02434" w14:paraId="2A6E52D6" w14:textId="77777777" w:rsidTr="00C30E31">
        <w:tc>
          <w:tcPr>
            <w:tcW w:w="2463" w:type="dxa"/>
          </w:tcPr>
          <w:p w14:paraId="6FD3ED20" w14:textId="77777777" w:rsidR="00C240F1" w:rsidRPr="00C30E31" w:rsidRDefault="00C240F1" w:rsidP="00C240F1">
            <w:pPr>
              <w:rPr>
                <w:b/>
                <w:lang w:val="en-US"/>
              </w:rPr>
            </w:pPr>
            <w:r w:rsidRPr="00C30E31">
              <w:rPr>
                <w:b/>
                <w:lang w:val="en-US"/>
              </w:rPr>
              <w:t>Topic Outliner</w:t>
            </w:r>
          </w:p>
        </w:tc>
        <w:tc>
          <w:tcPr>
            <w:tcW w:w="6524" w:type="dxa"/>
          </w:tcPr>
          <w:p w14:paraId="303CE01C" w14:textId="77777777" w:rsidR="00C240F1" w:rsidRPr="00C30E31" w:rsidRDefault="00C240F1" w:rsidP="00C240F1">
            <w:pPr>
              <w:rPr>
                <w:lang w:val="en-US"/>
              </w:rPr>
            </w:pPr>
            <w:r w:rsidRPr="00C30E31">
              <w:rPr>
                <w:lang w:val="en-US"/>
              </w:rPr>
              <w:t>For the thematic structuring of content.</w:t>
            </w:r>
          </w:p>
        </w:tc>
      </w:tr>
      <w:tr w:rsidR="00C240F1" w:rsidRPr="00C02434" w14:paraId="45076B87" w14:textId="77777777" w:rsidTr="00C30E31">
        <w:tc>
          <w:tcPr>
            <w:tcW w:w="2463" w:type="dxa"/>
          </w:tcPr>
          <w:p w14:paraId="656CAC37" w14:textId="77777777" w:rsidR="00C240F1" w:rsidRPr="00C30E31" w:rsidRDefault="00C240F1" w:rsidP="00C240F1">
            <w:pPr>
              <w:rPr>
                <w:b/>
                <w:lang w:val="en-US"/>
              </w:rPr>
            </w:pPr>
            <w:r w:rsidRPr="00C30E31">
              <w:rPr>
                <w:b/>
                <w:lang w:val="en-US"/>
              </w:rPr>
              <w:t>Courseware Publisher</w:t>
            </w:r>
          </w:p>
        </w:tc>
        <w:tc>
          <w:tcPr>
            <w:tcW w:w="6524" w:type="dxa"/>
          </w:tcPr>
          <w:p w14:paraId="151796F8" w14:textId="77777777" w:rsidR="00C240F1" w:rsidRPr="00C30E31" w:rsidRDefault="00C240F1" w:rsidP="00C240F1">
            <w:pPr>
              <w:rPr>
                <w:lang w:val="en-US"/>
              </w:rPr>
            </w:pPr>
            <w:r w:rsidRPr="00C30E31">
              <w:rPr>
                <w:lang w:val="en-US"/>
              </w:rPr>
              <w:t>For generating web-based exports with the help of content structures.</w:t>
            </w:r>
          </w:p>
        </w:tc>
      </w:tr>
    </w:tbl>
    <w:p w14:paraId="48B5062A" w14:textId="77777777" w:rsidR="00384954" w:rsidRPr="00C30E31" w:rsidRDefault="00384954" w:rsidP="000E2AC9">
      <w:pPr>
        <w:pStyle w:val="Text"/>
        <w:rPr>
          <w:lang w:val="en-US"/>
        </w:rPr>
      </w:pPr>
    </w:p>
    <w:p w14:paraId="63BA5737" w14:textId="77777777" w:rsidR="00FC45E9" w:rsidRPr="00C30E31" w:rsidRDefault="00FC45E9" w:rsidP="00E570A6">
      <w:pPr>
        <w:pStyle w:val="Heading2"/>
        <w:rPr>
          <w:lang w:val="en-US"/>
        </w:rPr>
      </w:pPr>
      <w:bookmarkStart w:id="162" w:name="_Toc382575525"/>
      <w:bookmarkStart w:id="163" w:name="_Toc382575680"/>
      <w:bookmarkStart w:id="164" w:name="_Toc382576607"/>
      <w:bookmarkStart w:id="165" w:name="_Toc382577944"/>
      <w:bookmarkStart w:id="166" w:name="_Toc382575526"/>
      <w:bookmarkStart w:id="167" w:name="_Toc382575681"/>
      <w:bookmarkStart w:id="168" w:name="_Toc382576608"/>
      <w:bookmarkStart w:id="169" w:name="_Toc382577945"/>
      <w:bookmarkStart w:id="170" w:name="_Toc382575527"/>
      <w:bookmarkStart w:id="171" w:name="_Toc382575682"/>
      <w:bookmarkStart w:id="172" w:name="_Toc382576609"/>
      <w:bookmarkStart w:id="173" w:name="_Toc382577946"/>
      <w:bookmarkStart w:id="174" w:name="_Toc382575535"/>
      <w:bookmarkStart w:id="175" w:name="_Toc382575690"/>
      <w:bookmarkStart w:id="176" w:name="_Toc382576617"/>
      <w:bookmarkStart w:id="177" w:name="_Toc382577954"/>
      <w:bookmarkStart w:id="178" w:name="_Toc382575536"/>
      <w:bookmarkStart w:id="179" w:name="_Toc382575691"/>
      <w:bookmarkStart w:id="180" w:name="_Toc382576618"/>
      <w:bookmarkStart w:id="181" w:name="_Toc382577955"/>
      <w:bookmarkStart w:id="182" w:name="_Toc382575538"/>
      <w:bookmarkStart w:id="183" w:name="_Toc382575693"/>
      <w:bookmarkStart w:id="184" w:name="_Toc382576620"/>
      <w:bookmarkStart w:id="185" w:name="_Toc382577957"/>
      <w:bookmarkStart w:id="186" w:name="_Toc382575564"/>
      <w:bookmarkStart w:id="187" w:name="_Toc382575719"/>
      <w:bookmarkStart w:id="188" w:name="_Toc382576646"/>
      <w:bookmarkStart w:id="189" w:name="_Toc382577983"/>
      <w:bookmarkStart w:id="190" w:name="_Toc382575591"/>
      <w:bookmarkStart w:id="191" w:name="_Toc382575746"/>
      <w:bookmarkStart w:id="192" w:name="_Toc382576673"/>
      <w:bookmarkStart w:id="193" w:name="_Toc382578010"/>
      <w:bookmarkStart w:id="194" w:name="_Toc382574674"/>
      <w:bookmarkStart w:id="195" w:name="_Toc382575602"/>
      <w:bookmarkStart w:id="196" w:name="_Toc382575757"/>
      <w:bookmarkStart w:id="197" w:name="_Toc382576684"/>
      <w:bookmarkStart w:id="198" w:name="_Toc382578021"/>
      <w:bookmarkStart w:id="199" w:name="_Toc382574686"/>
      <w:bookmarkStart w:id="200" w:name="_Toc382575614"/>
      <w:bookmarkStart w:id="201" w:name="_Toc382575769"/>
      <w:bookmarkStart w:id="202" w:name="_Toc382576696"/>
      <w:bookmarkStart w:id="203" w:name="_Toc382578033"/>
      <w:bookmarkStart w:id="204" w:name="_Toc382574688"/>
      <w:bookmarkStart w:id="205" w:name="_Toc382575616"/>
      <w:bookmarkStart w:id="206" w:name="_Toc382575771"/>
      <w:bookmarkStart w:id="207" w:name="_Toc382576698"/>
      <w:bookmarkStart w:id="208" w:name="_Toc382578035"/>
      <w:bookmarkStart w:id="209" w:name="_Toc382574689"/>
      <w:bookmarkStart w:id="210" w:name="_Toc382575617"/>
      <w:bookmarkStart w:id="211" w:name="_Toc382575772"/>
      <w:bookmarkStart w:id="212" w:name="_Toc382576699"/>
      <w:bookmarkStart w:id="213" w:name="_Toc382578036"/>
      <w:bookmarkStart w:id="214" w:name="_Toc382575618"/>
      <w:bookmarkStart w:id="215" w:name="_Toc382575773"/>
      <w:bookmarkStart w:id="216" w:name="_Toc382576700"/>
      <w:bookmarkStart w:id="217" w:name="_Toc382578037"/>
      <w:bookmarkStart w:id="218" w:name="_Toc382574691"/>
      <w:bookmarkStart w:id="219" w:name="_Toc382575619"/>
      <w:bookmarkStart w:id="220" w:name="_Toc382575774"/>
      <w:bookmarkStart w:id="221" w:name="_Toc382576701"/>
      <w:bookmarkStart w:id="222" w:name="_Toc382578038"/>
      <w:bookmarkStart w:id="223" w:name="_Toc382574699"/>
      <w:bookmarkStart w:id="224" w:name="_Toc382575627"/>
      <w:bookmarkStart w:id="225" w:name="_Toc382575782"/>
      <w:bookmarkStart w:id="226" w:name="_Toc382576709"/>
      <w:bookmarkStart w:id="227" w:name="_Toc382578046"/>
      <w:bookmarkStart w:id="228" w:name="_Toc382574708"/>
      <w:bookmarkStart w:id="229" w:name="_Toc382575636"/>
      <w:bookmarkStart w:id="230" w:name="_Toc382575791"/>
      <w:bookmarkStart w:id="231" w:name="_Toc382576718"/>
      <w:bookmarkStart w:id="232" w:name="_Toc382578055"/>
      <w:bookmarkStart w:id="233" w:name="_Toc382574709"/>
      <w:bookmarkStart w:id="234" w:name="_Toc382575637"/>
      <w:bookmarkStart w:id="235" w:name="_Toc382575792"/>
      <w:bookmarkStart w:id="236" w:name="_Toc382576719"/>
      <w:bookmarkStart w:id="237" w:name="_Toc382578056"/>
      <w:bookmarkStart w:id="238" w:name="_Toc421042638"/>
      <w:bookmarkStart w:id="239" w:name="_Toc195799853"/>
      <w:bookmarkStart w:id="240" w:name="_Toc384913893"/>
      <w:bookmarkStart w:id="241" w:name="_Toc38647411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C30E31">
        <w:rPr>
          <w:lang w:val="en-US"/>
        </w:rPr>
        <w:t>Explain input fields via Field Helps</w:t>
      </w:r>
      <w:bookmarkEnd w:id="238"/>
      <w:bookmarkEnd w:id="239"/>
    </w:p>
    <w:p w14:paraId="7EB0D0A3" w14:textId="77777777" w:rsidR="00FC45E9" w:rsidRPr="00C30E31" w:rsidRDefault="00FC45E9" w:rsidP="000E2AC9">
      <w:pPr>
        <w:pStyle w:val="Text"/>
        <w:rPr>
          <w:lang w:val="en-US"/>
        </w:rPr>
      </w:pPr>
      <w:r w:rsidRPr="00C30E31">
        <w:rPr>
          <w:lang w:val="en-US"/>
        </w:rPr>
        <w:t>Give your users the opportunity to access specific help on defined fields within a business application. Enter the help text as a glossary term and then make it available to users in a context-sensitive manner via QuickAccess – exactly at the moment when an end user activates the particular field in the business application.</w:t>
      </w:r>
    </w:p>
    <w:tbl>
      <w:tblPr>
        <w:tblStyle w:val="ttsTabelle"/>
        <w:tblW w:w="8987" w:type="dxa"/>
        <w:tblLayout w:type="fixed"/>
        <w:tblLook w:val="0480" w:firstRow="0" w:lastRow="0" w:firstColumn="1" w:lastColumn="0" w:noHBand="0" w:noVBand="1"/>
      </w:tblPr>
      <w:tblGrid>
        <w:gridCol w:w="2463"/>
        <w:gridCol w:w="6524"/>
      </w:tblGrid>
      <w:tr w:rsidR="00C240F1" w:rsidRPr="00C02434" w14:paraId="370F7A67" w14:textId="77777777" w:rsidTr="00C30E31">
        <w:tc>
          <w:tcPr>
            <w:tcW w:w="2463" w:type="dxa"/>
          </w:tcPr>
          <w:p w14:paraId="6041007D" w14:textId="77777777" w:rsidR="00C240F1" w:rsidRPr="00C30E31" w:rsidRDefault="00C240F1" w:rsidP="00C240F1">
            <w:pPr>
              <w:rPr>
                <w:b/>
                <w:lang w:val="en-US"/>
              </w:rPr>
            </w:pPr>
            <w:r w:rsidRPr="00C30E31">
              <w:rPr>
                <w:b/>
                <w:lang w:val="en-US"/>
              </w:rPr>
              <w:t>Glossary Builder</w:t>
            </w:r>
          </w:p>
        </w:tc>
        <w:tc>
          <w:tcPr>
            <w:tcW w:w="6524" w:type="dxa"/>
          </w:tcPr>
          <w:p w14:paraId="38BC9E3E" w14:textId="77777777" w:rsidR="00C240F1" w:rsidRPr="00C30E31" w:rsidRDefault="00C240F1" w:rsidP="00C240F1">
            <w:pPr>
              <w:rPr>
                <w:lang w:val="en-US"/>
              </w:rPr>
            </w:pPr>
            <w:r w:rsidRPr="00C30E31">
              <w:rPr>
                <w:lang w:val="en-US"/>
              </w:rPr>
              <w:t>For compiling glossary terms and making them available both as part of a regular glossary and in the form of a context-sensitive Field Help function.</w:t>
            </w:r>
          </w:p>
        </w:tc>
      </w:tr>
    </w:tbl>
    <w:p w14:paraId="67D79F00" w14:textId="77777777" w:rsidR="00384954" w:rsidRPr="00C30E31" w:rsidRDefault="00384954" w:rsidP="000E2AC9">
      <w:pPr>
        <w:pStyle w:val="Text"/>
        <w:rPr>
          <w:lang w:val="en-US"/>
        </w:rPr>
      </w:pPr>
    </w:p>
    <w:p w14:paraId="55FBBE2E" w14:textId="77777777" w:rsidR="00FC45E9" w:rsidRPr="00C30E31" w:rsidRDefault="00FC45E9" w:rsidP="00E570A6">
      <w:pPr>
        <w:pStyle w:val="Heading2"/>
        <w:rPr>
          <w:lang w:val="en-US"/>
        </w:rPr>
      </w:pPr>
      <w:bookmarkStart w:id="242" w:name="_Toc421042639"/>
      <w:bookmarkStart w:id="243" w:name="_Toc195799854"/>
      <w:r w:rsidRPr="00C30E31">
        <w:rPr>
          <w:lang w:val="en-US"/>
        </w:rPr>
        <w:t>Provide an alternative form of access via a web portal</w:t>
      </w:r>
      <w:bookmarkEnd w:id="242"/>
      <w:bookmarkEnd w:id="243"/>
    </w:p>
    <w:p w14:paraId="35BBDC3A" w14:textId="2CE7F23B" w:rsidR="00FC45E9" w:rsidRPr="00C30E31" w:rsidRDefault="00FC45E9" w:rsidP="000E2AC9">
      <w:pPr>
        <w:pStyle w:val="Text"/>
        <w:rPr>
          <w:lang w:val="en-US"/>
        </w:rPr>
      </w:pPr>
      <w:r w:rsidRPr="00C30E31">
        <w:rPr>
          <w:lang w:val="en-US"/>
        </w:rPr>
        <w:t xml:space="preserve">The </w:t>
      </w:r>
      <w:r w:rsidR="00D476B5">
        <w:rPr>
          <w:lang w:val="en-US"/>
        </w:rPr>
        <w:t>WebAccess</w:t>
      </w:r>
      <w:r w:rsidRPr="00C30E31">
        <w:rPr>
          <w:lang w:val="en-US"/>
        </w:rPr>
        <w:t xml:space="preserve"> can be used to make guides, processes, topics, courses and external documents available to end users. Up-to-date, end-user-friendly and in your own corporate design. The portal (</w:t>
      </w:r>
      <w:r w:rsidR="00D476B5">
        <w:rPr>
          <w:lang w:val="en-US"/>
        </w:rPr>
        <w:t>WebAccess</w:t>
      </w:r>
      <w:r w:rsidRPr="00C30E31">
        <w:rPr>
          <w:lang w:val="en-US"/>
        </w:rPr>
        <w:t>) can be integrated into your IT infrastructure and, needless to say, comes with a powerful search engine.</w:t>
      </w:r>
    </w:p>
    <w:tbl>
      <w:tblPr>
        <w:tblStyle w:val="ttsTabelle"/>
        <w:tblW w:w="8987" w:type="dxa"/>
        <w:tblLayout w:type="fixed"/>
        <w:tblLook w:val="0480" w:firstRow="0" w:lastRow="0" w:firstColumn="1" w:lastColumn="0" w:noHBand="0" w:noVBand="1"/>
      </w:tblPr>
      <w:tblGrid>
        <w:gridCol w:w="2463"/>
        <w:gridCol w:w="6524"/>
      </w:tblGrid>
      <w:tr w:rsidR="00C240F1" w:rsidRPr="00C02434" w14:paraId="42D03A6E" w14:textId="77777777" w:rsidTr="00C30E31">
        <w:tc>
          <w:tcPr>
            <w:tcW w:w="2463" w:type="dxa"/>
          </w:tcPr>
          <w:p w14:paraId="02FC7E08" w14:textId="77777777" w:rsidR="00C240F1" w:rsidRPr="00C30E31" w:rsidRDefault="00C240F1" w:rsidP="00C240F1">
            <w:pPr>
              <w:rPr>
                <w:b/>
                <w:lang w:val="en-US"/>
              </w:rPr>
            </w:pPr>
            <w:r w:rsidRPr="00C30E31">
              <w:rPr>
                <w:b/>
                <w:lang w:val="en-US"/>
              </w:rPr>
              <w:t>Portal</w:t>
            </w:r>
          </w:p>
        </w:tc>
        <w:tc>
          <w:tcPr>
            <w:tcW w:w="6524" w:type="dxa"/>
          </w:tcPr>
          <w:p w14:paraId="2B7BAE08" w14:textId="4A8D3BC2" w:rsidR="00C240F1" w:rsidRPr="00C30E31" w:rsidRDefault="00C240F1" w:rsidP="00C240F1">
            <w:pPr>
              <w:rPr>
                <w:lang w:val="en-US"/>
              </w:rPr>
            </w:pPr>
            <w:r w:rsidRPr="00C30E31">
              <w:rPr>
                <w:lang w:val="en-US"/>
              </w:rPr>
              <w:t>Web-based knowledge portal (</w:t>
            </w:r>
            <w:r w:rsidR="00D476B5">
              <w:rPr>
                <w:lang w:val="en-US"/>
              </w:rPr>
              <w:t>WebAccess</w:t>
            </w:r>
            <w:r w:rsidRPr="00C30E31">
              <w:rPr>
                <w:lang w:val="en-US"/>
              </w:rPr>
              <w:t>) for displaying guides, documents or content structures that were created via the Topic Outliner, Course Builder or Business Modeler components.</w:t>
            </w:r>
          </w:p>
        </w:tc>
      </w:tr>
      <w:tr w:rsidR="00C240F1" w:rsidRPr="00C02434" w14:paraId="202AF742" w14:textId="77777777" w:rsidTr="00C30E31">
        <w:tc>
          <w:tcPr>
            <w:tcW w:w="2463" w:type="dxa"/>
          </w:tcPr>
          <w:p w14:paraId="495E706B" w14:textId="77777777" w:rsidR="00C240F1" w:rsidRPr="00C30E31" w:rsidRDefault="00C240F1" w:rsidP="00C240F1">
            <w:pPr>
              <w:rPr>
                <w:b/>
                <w:lang w:val="en-US"/>
              </w:rPr>
            </w:pPr>
            <w:r w:rsidRPr="00C30E31">
              <w:rPr>
                <w:b/>
                <w:lang w:val="en-US"/>
              </w:rPr>
              <w:t>Search Service</w:t>
            </w:r>
          </w:p>
        </w:tc>
        <w:tc>
          <w:tcPr>
            <w:tcW w:w="6524" w:type="dxa"/>
          </w:tcPr>
          <w:p w14:paraId="470B8646" w14:textId="77777777" w:rsidR="00C240F1" w:rsidRPr="00C30E31" w:rsidRDefault="00C240F1" w:rsidP="00C240F1">
            <w:pPr>
              <w:rPr>
                <w:lang w:val="en-US"/>
              </w:rPr>
            </w:pPr>
            <w:r w:rsidRPr="00C30E31">
              <w:rPr>
                <w:lang w:val="en-US"/>
              </w:rPr>
              <w:t>Metadata-based search engine including suggest search feature.</w:t>
            </w:r>
          </w:p>
        </w:tc>
      </w:tr>
    </w:tbl>
    <w:p w14:paraId="2B5C71EC" w14:textId="77777777" w:rsidR="00384954" w:rsidRPr="00C30E31" w:rsidRDefault="00384954" w:rsidP="000E2AC9">
      <w:pPr>
        <w:pStyle w:val="Text"/>
        <w:rPr>
          <w:lang w:val="en-US"/>
        </w:rPr>
      </w:pPr>
    </w:p>
    <w:p w14:paraId="148B4780" w14:textId="77777777" w:rsidR="00FC45E9" w:rsidRPr="00C30E31" w:rsidRDefault="00FC45E9" w:rsidP="00E570A6">
      <w:pPr>
        <w:pStyle w:val="Heading2"/>
        <w:rPr>
          <w:lang w:val="en-US"/>
        </w:rPr>
      </w:pPr>
      <w:bookmarkStart w:id="244" w:name="_Toc421042640"/>
      <w:bookmarkStart w:id="245" w:name="_Toc195799855"/>
      <w:r w:rsidRPr="00C30E31">
        <w:rPr>
          <w:lang w:val="en-US"/>
        </w:rPr>
        <w:lastRenderedPageBreak/>
        <w:t>Obtain evaluations and feedback</w:t>
      </w:r>
      <w:bookmarkEnd w:id="240"/>
      <w:bookmarkEnd w:id="241"/>
      <w:bookmarkEnd w:id="244"/>
      <w:bookmarkEnd w:id="245"/>
    </w:p>
    <w:p w14:paraId="3E42A808" w14:textId="77777777" w:rsidR="00FC45E9" w:rsidRPr="00C30E31" w:rsidRDefault="00FC45E9" w:rsidP="000E2AC9">
      <w:pPr>
        <w:pStyle w:val="Text"/>
        <w:rPr>
          <w:lang w:val="en-US"/>
        </w:rPr>
      </w:pPr>
      <w:r w:rsidRPr="00C30E31">
        <w:rPr>
          <w:lang w:val="en-US"/>
        </w:rPr>
        <w:t xml:space="preserve">Your end users can use the corresponding functions in the web portal to evaluate, and comment on, the content provided. </w:t>
      </w:r>
    </w:p>
    <w:tbl>
      <w:tblPr>
        <w:tblStyle w:val="ttsTabelle"/>
        <w:tblW w:w="8987" w:type="dxa"/>
        <w:tblLayout w:type="fixed"/>
        <w:tblLook w:val="0480" w:firstRow="0" w:lastRow="0" w:firstColumn="1" w:lastColumn="0" w:noHBand="0" w:noVBand="1"/>
      </w:tblPr>
      <w:tblGrid>
        <w:gridCol w:w="2463"/>
        <w:gridCol w:w="6524"/>
      </w:tblGrid>
      <w:tr w:rsidR="00C240F1" w:rsidRPr="00C30E31" w14:paraId="14FF3F1A" w14:textId="77777777" w:rsidTr="00C30E31">
        <w:tc>
          <w:tcPr>
            <w:tcW w:w="2463" w:type="dxa"/>
          </w:tcPr>
          <w:p w14:paraId="1E350D08" w14:textId="77777777" w:rsidR="00C240F1" w:rsidRPr="00C30E31" w:rsidRDefault="00C240F1" w:rsidP="00C240F1">
            <w:pPr>
              <w:rPr>
                <w:b/>
                <w:lang w:val="en-US"/>
              </w:rPr>
            </w:pPr>
            <w:r w:rsidRPr="00C30E31">
              <w:rPr>
                <w:b/>
                <w:lang w:val="en-US"/>
              </w:rPr>
              <w:t>Feedback Engine</w:t>
            </w:r>
          </w:p>
        </w:tc>
        <w:tc>
          <w:tcPr>
            <w:tcW w:w="6524" w:type="dxa"/>
          </w:tcPr>
          <w:p w14:paraId="7441A260" w14:textId="77777777" w:rsidR="00C240F1" w:rsidRPr="00C30E31" w:rsidRDefault="00C240F1" w:rsidP="00C240F1">
            <w:pPr>
              <w:rPr>
                <w:lang w:val="en-US"/>
              </w:rPr>
            </w:pPr>
            <w:r w:rsidRPr="00C30E31">
              <w:rPr>
                <w:lang w:val="en-US"/>
              </w:rPr>
              <w:t>Evaluation and comment functions.</w:t>
            </w:r>
          </w:p>
        </w:tc>
      </w:tr>
    </w:tbl>
    <w:p w14:paraId="39D30823" w14:textId="77777777" w:rsidR="00FC45E9" w:rsidRPr="00C30E31" w:rsidRDefault="00FC45E9" w:rsidP="00E570A6">
      <w:pPr>
        <w:pStyle w:val="Heading2"/>
        <w:rPr>
          <w:lang w:val="en-US"/>
        </w:rPr>
      </w:pPr>
      <w:bookmarkStart w:id="246" w:name="_Toc382574714"/>
      <w:bookmarkStart w:id="247" w:name="_Toc382575642"/>
      <w:bookmarkStart w:id="248" w:name="_Toc382575797"/>
      <w:bookmarkStart w:id="249" w:name="_Toc382576724"/>
      <w:bookmarkStart w:id="250" w:name="_Toc382578061"/>
      <w:bookmarkStart w:id="251" w:name="_Toc382574717"/>
      <w:bookmarkStart w:id="252" w:name="_Toc382575645"/>
      <w:bookmarkStart w:id="253" w:name="_Toc382575800"/>
      <w:bookmarkStart w:id="254" w:name="_Toc382576727"/>
      <w:bookmarkStart w:id="255" w:name="_Toc382578064"/>
      <w:bookmarkStart w:id="256" w:name="_Toc384913896"/>
      <w:bookmarkStart w:id="257" w:name="_Toc386474120"/>
      <w:bookmarkStart w:id="258" w:name="_Toc421042643"/>
      <w:bookmarkStart w:id="259" w:name="_Toc195799856"/>
      <w:bookmarkEnd w:id="246"/>
      <w:bookmarkEnd w:id="247"/>
      <w:bookmarkEnd w:id="248"/>
      <w:bookmarkEnd w:id="249"/>
      <w:bookmarkEnd w:id="250"/>
      <w:bookmarkEnd w:id="251"/>
      <w:bookmarkEnd w:id="252"/>
      <w:bookmarkEnd w:id="253"/>
      <w:bookmarkEnd w:id="254"/>
      <w:bookmarkEnd w:id="255"/>
      <w:r w:rsidRPr="00C30E31">
        <w:rPr>
          <w:lang w:val="en-US"/>
        </w:rPr>
        <w:t>Adapt design to match the company's CI</w:t>
      </w:r>
      <w:bookmarkEnd w:id="256"/>
      <w:bookmarkEnd w:id="257"/>
      <w:bookmarkEnd w:id="258"/>
      <w:bookmarkEnd w:id="259"/>
    </w:p>
    <w:p w14:paraId="6FEBF264" w14:textId="6E43568B" w:rsidR="00FC45E9" w:rsidRPr="00C30E31" w:rsidRDefault="00594B4F" w:rsidP="006D0C8F">
      <w:pPr>
        <w:pStyle w:val="Text"/>
        <w:rPr>
          <w:lang w:val="en-US"/>
        </w:rPr>
      </w:pPr>
      <w:r>
        <w:rPr>
          <w:lang w:val="en-US"/>
        </w:rPr>
        <w:t>You can</w:t>
      </w:r>
      <w:r w:rsidR="00FC45E9" w:rsidRPr="00C30E31">
        <w:rPr>
          <w:lang w:val="en-US"/>
        </w:rPr>
        <w:t xml:space="preserve"> adapt the end-user views of </w:t>
      </w:r>
      <w:r w:rsidR="000A5439" w:rsidRPr="00063922">
        <w:rPr>
          <w:lang w:val="en-US"/>
        </w:rPr>
        <w:t xml:space="preserve">tts performance suite </w:t>
      </w:r>
      <w:r w:rsidR="00FC45E9" w:rsidRPr="00C30E31">
        <w:rPr>
          <w:lang w:val="en-US"/>
        </w:rPr>
        <w:t xml:space="preserve">to suit your corporate design. This includes portal pages, the QuickAccess window and guide control. Please note that modifications of this nature will result in an additional service outlay. </w:t>
      </w:r>
    </w:p>
    <w:tbl>
      <w:tblPr>
        <w:tblStyle w:val="ttsTabelle"/>
        <w:tblW w:w="8987" w:type="dxa"/>
        <w:tblLayout w:type="fixed"/>
        <w:tblLook w:val="0480" w:firstRow="0" w:lastRow="0" w:firstColumn="1" w:lastColumn="0" w:noHBand="0" w:noVBand="1"/>
      </w:tblPr>
      <w:tblGrid>
        <w:gridCol w:w="2463"/>
        <w:gridCol w:w="6524"/>
      </w:tblGrid>
      <w:tr w:rsidR="00C240F1" w:rsidRPr="00C02434" w14:paraId="13EDD7ED" w14:textId="77777777" w:rsidTr="00C30E31">
        <w:tc>
          <w:tcPr>
            <w:tcW w:w="2463" w:type="dxa"/>
          </w:tcPr>
          <w:p w14:paraId="49BED1B3" w14:textId="77777777" w:rsidR="00C240F1" w:rsidRPr="00C30E31" w:rsidRDefault="00C240F1" w:rsidP="00C240F1">
            <w:pPr>
              <w:rPr>
                <w:b/>
                <w:lang w:val="en-US"/>
              </w:rPr>
            </w:pPr>
            <w:r w:rsidRPr="00C30E31">
              <w:rPr>
                <w:b/>
                <w:lang w:val="en-US"/>
              </w:rPr>
              <w:t>Customizing Layer</w:t>
            </w:r>
          </w:p>
        </w:tc>
        <w:tc>
          <w:tcPr>
            <w:tcW w:w="6524" w:type="dxa"/>
          </w:tcPr>
          <w:p w14:paraId="387FA51B" w14:textId="77777777" w:rsidR="00C240F1" w:rsidRPr="00C30E31" w:rsidRDefault="00C240F1" w:rsidP="00C240F1">
            <w:pPr>
              <w:rPr>
                <w:lang w:val="en-US"/>
              </w:rPr>
            </w:pPr>
            <w:r w:rsidRPr="00C30E31">
              <w:rPr>
                <w:lang w:val="en-US"/>
              </w:rPr>
              <w:t>Configuration layer for the implementation of customer-specific modifications.</w:t>
            </w:r>
          </w:p>
        </w:tc>
      </w:tr>
    </w:tbl>
    <w:p w14:paraId="26814DC8" w14:textId="77777777" w:rsidR="00FC45E9" w:rsidRPr="00C30E31" w:rsidRDefault="00FC45E9" w:rsidP="00E570A6">
      <w:pPr>
        <w:pStyle w:val="Heading2"/>
        <w:rPr>
          <w:lang w:val="en-US"/>
        </w:rPr>
      </w:pPr>
      <w:bookmarkStart w:id="260" w:name="_Toc382574723"/>
      <w:bookmarkStart w:id="261" w:name="_Toc382575651"/>
      <w:bookmarkStart w:id="262" w:name="_Toc382575806"/>
      <w:bookmarkStart w:id="263" w:name="_Toc382576733"/>
      <w:bookmarkStart w:id="264" w:name="_Toc382578070"/>
      <w:bookmarkStart w:id="265" w:name="_Toc384913897"/>
      <w:bookmarkStart w:id="266" w:name="_Toc386474121"/>
      <w:bookmarkStart w:id="267" w:name="_Toc421042644"/>
      <w:bookmarkStart w:id="268" w:name="_Toc195799857"/>
      <w:bookmarkEnd w:id="260"/>
      <w:bookmarkEnd w:id="261"/>
      <w:bookmarkEnd w:id="262"/>
      <w:bookmarkEnd w:id="263"/>
      <w:bookmarkEnd w:id="264"/>
      <w:r w:rsidRPr="00C30E31">
        <w:rPr>
          <w:lang w:val="en-US"/>
        </w:rPr>
        <w:t>Integration into an organization's user management</w:t>
      </w:r>
      <w:bookmarkEnd w:id="265"/>
      <w:bookmarkEnd w:id="266"/>
      <w:bookmarkEnd w:id="267"/>
      <w:bookmarkEnd w:id="268"/>
    </w:p>
    <w:p w14:paraId="4991AB5A" w14:textId="19610DEC" w:rsidR="00FC45E9" w:rsidRPr="00C30E31" w:rsidRDefault="00FC45E9" w:rsidP="006D0C8F">
      <w:pPr>
        <w:pStyle w:val="Text"/>
        <w:rPr>
          <w:lang w:val="en-US"/>
        </w:rPr>
      </w:pPr>
      <w:r w:rsidRPr="00C30E31">
        <w:rPr>
          <w:lang w:val="en-US"/>
        </w:rPr>
        <w:t xml:space="preserve">Usage of </w:t>
      </w:r>
      <w:r w:rsidR="000A5439" w:rsidRPr="00063922">
        <w:rPr>
          <w:lang w:val="en-US"/>
        </w:rPr>
        <w:t xml:space="preserve">tts performance suite </w:t>
      </w:r>
      <w:r w:rsidRPr="00C30E31">
        <w:rPr>
          <w:lang w:val="en-US"/>
        </w:rPr>
        <w:t xml:space="preserve">can be linked to a particular login, meaning that the content managed therein is only accessible to authorized users. With the help of the LDAP adapter, for example, authentication can be carried out against an LDAP-based directory service (such as Microsoft ADS). This means that you are not required to manually maintain users within the </w:t>
      </w:r>
      <w:r w:rsidR="000A5439" w:rsidRPr="00063922">
        <w:rPr>
          <w:lang w:val="en-US"/>
        </w:rPr>
        <w:t>tts performance suite</w:t>
      </w:r>
      <w:r w:rsidRPr="00C30E31">
        <w:rPr>
          <w:lang w:val="en-US"/>
        </w:rPr>
        <w:t>.</w:t>
      </w:r>
    </w:p>
    <w:tbl>
      <w:tblPr>
        <w:tblStyle w:val="ttsTabelle"/>
        <w:tblW w:w="8987" w:type="dxa"/>
        <w:tblLayout w:type="fixed"/>
        <w:tblLook w:val="0480" w:firstRow="0" w:lastRow="0" w:firstColumn="1" w:lastColumn="0" w:noHBand="0" w:noVBand="1"/>
      </w:tblPr>
      <w:tblGrid>
        <w:gridCol w:w="2463"/>
        <w:gridCol w:w="6524"/>
      </w:tblGrid>
      <w:tr w:rsidR="00C240F1" w:rsidRPr="00C02434" w14:paraId="53CC0618" w14:textId="77777777" w:rsidTr="00C30E31">
        <w:tc>
          <w:tcPr>
            <w:tcW w:w="2463" w:type="dxa"/>
          </w:tcPr>
          <w:p w14:paraId="74677049" w14:textId="77777777" w:rsidR="00C240F1" w:rsidRPr="00C30E31" w:rsidRDefault="00C240F1" w:rsidP="00C240F1">
            <w:pPr>
              <w:rPr>
                <w:b/>
                <w:lang w:val="en-US"/>
              </w:rPr>
            </w:pPr>
            <w:r w:rsidRPr="00C30E31">
              <w:rPr>
                <w:b/>
                <w:lang w:val="en-US"/>
              </w:rPr>
              <w:t>LDAP Adapter Portal</w:t>
            </w:r>
          </w:p>
        </w:tc>
        <w:tc>
          <w:tcPr>
            <w:tcW w:w="6524" w:type="dxa"/>
          </w:tcPr>
          <w:p w14:paraId="3F4BA37F" w14:textId="662BE5E7" w:rsidR="00C240F1" w:rsidRPr="00C30E31" w:rsidRDefault="00C240F1" w:rsidP="00C240F1">
            <w:pPr>
              <w:rPr>
                <w:lang w:val="en-US"/>
              </w:rPr>
            </w:pPr>
            <w:r w:rsidRPr="00C30E31">
              <w:rPr>
                <w:lang w:val="en-US"/>
              </w:rPr>
              <w:t xml:space="preserve">Interface for connecting the </w:t>
            </w:r>
            <w:r w:rsidR="00BC3223">
              <w:rPr>
                <w:lang w:val="en-US"/>
              </w:rPr>
              <w:t>WebAccess</w:t>
            </w:r>
            <w:r w:rsidRPr="00C30E31">
              <w:rPr>
                <w:lang w:val="en-US"/>
              </w:rPr>
              <w:t xml:space="preserve"> to directory services via LDAP (Lightweight Directory Access Protocol).</w:t>
            </w:r>
          </w:p>
        </w:tc>
      </w:tr>
      <w:tr w:rsidR="00C240F1" w:rsidRPr="00C02434" w14:paraId="7B9C1562" w14:textId="77777777" w:rsidTr="00C30E31">
        <w:tc>
          <w:tcPr>
            <w:tcW w:w="2463" w:type="dxa"/>
          </w:tcPr>
          <w:p w14:paraId="5512A115" w14:textId="032CF951" w:rsidR="00C240F1" w:rsidRPr="00C30E31" w:rsidRDefault="00C240F1" w:rsidP="00C240F1">
            <w:pPr>
              <w:rPr>
                <w:b/>
                <w:lang w:val="en-US"/>
              </w:rPr>
            </w:pPr>
            <w:r w:rsidRPr="00C30E31">
              <w:rPr>
                <w:b/>
                <w:lang w:val="en-US"/>
              </w:rPr>
              <w:t xml:space="preserve">LDAP Adapter </w:t>
            </w:r>
            <w:r w:rsidR="00D476B5">
              <w:rPr>
                <w:b/>
                <w:lang w:val="en-US"/>
              </w:rPr>
              <w:t>Curator</w:t>
            </w:r>
          </w:p>
        </w:tc>
        <w:tc>
          <w:tcPr>
            <w:tcW w:w="6524" w:type="dxa"/>
          </w:tcPr>
          <w:p w14:paraId="46BA7EB7" w14:textId="0BE37024" w:rsidR="00C240F1" w:rsidRPr="00C30E31" w:rsidRDefault="00C240F1" w:rsidP="00C240F1">
            <w:pPr>
              <w:rPr>
                <w:lang w:val="en-US"/>
              </w:rPr>
            </w:pPr>
            <w:r w:rsidRPr="00C30E31">
              <w:rPr>
                <w:lang w:val="en-US"/>
              </w:rPr>
              <w:t>Interface for connecting the</w:t>
            </w:r>
            <w:r w:rsidR="00D476B5">
              <w:rPr>
                <w:lang w:val="en-US"/>
              </w:rPr>
              <w:t xml:space="preserve"> Curator</w:t>
            </w:r>
            <w:r w:rsidRPr="00C30E31">
              <w:rPr>
                <w:lang w:val="en-US"/>
              </w:rPr>
              <w:t xml:space="preserve"> to directory services via LDAP (Lightweight Directory Access Protocol).</w:t>
            </w:r>
          </w:p>
        </w:tc>
      </w:tr>
      <w:tr w:rsidR="00C240F1" w:rsidRPr="00C02434" w14:paraId="3884519C" w14:textId="77777777" w:rsidTr="00C30E31">
        <w:tc>
          <w:tcPr>
            <w:tcW w:w="2463" w:type="dxa"/>
          </w:tcPr>
          <w:p w14:paraId="2DED47D0" w14:textId="77777777" w:rsidR="00C240F1" w:rsidRPr="00C30E31" w:rsidRDefault="00C240F1" w:rsidP="00C240F1">
            <w:pPr>
              <w:rPr>
                <w:b/>
                <w:lang w:val="en-US"/>
              </w:rPr>
            </w:pPr>
            <w:r w:rsidRPr="00C30E31">
              <w:rPr>
                <w:b/>
                <w:lang w:val="en-US"/>
              </w:rPr>
              <w:t>SSO Adapter</w:t>
            </w:r>
          </w:p>
        </w:tc>
        <w:tc>
          <w:tcPr>
            <w:tcW w:w="6524" w:type="dxa"/>
          </w:tcPr>
          <w:p w14:paraId="02E8D01B" w14:textId="43C2F7B4" w:rsidR="00C240F1" w:rsidRPr="00C30E31" w:rsidRDefault="00C240F1" w:rsidP="00C240F1">
            <w:pPr>
              <w:rPr>
                <w:lang w:val="en-US"/>
              </w:rPr>
            </w:pPr>
            <w:r w:rsidRPr="00C30E31">
              <w:rPr>
                <w:lang w:val="en-US"/>
              </w:rPr>
              <w:t xml:space="preserve">Allows to embed the </w:t>
            </w:r>
            <w:r w:rsidR="00F30DB1">
              <w:rPr>
                <w:lang w:val="en-US"/>
              </w:rPr>
              <w:t>WebAccess</w:t>
            </w:r>
            <w:r w:rsidRPr="00C30E31">
              <w:rPr>
                <w:lang w:val="en-US"/>
              </w:rPr>
              <w:t xml:space="preserve"> into an existing request based single sign-on infrastructure.</w:t>
            </w:r>
          </w:p>
        </w:tc>
      </w:tr>
      <w:tr w:rsidR="00C240F1" w:rsidRPr="00C02434" w14:paraId="7D8EFE9B" w14:textId="77777777" w:rsidTr="00C30E31">
        <w:tc>
          <w:tcPr>
            <w:tcW w:w="2463" w:type="dxa"/>
          </w:tcPr>
          <w:p w14:paraId="473B912F" w14:textId="599D43BB" w:rsidR="00C240F1" w:rsidRPr="00C30E31" w:rsidRDefault="00C240F1" w:rsidP="00C240F1">
            <w:pPr>
              <w:rPr>
                <w:b/>
                <w:lang w:val="en-US"/>
              </w:rPr>
            </w:pPr>
            <w:r w:rsidRPr="00C30E31">
              <w:rPr>
                <w:b/>
                <w:lang w:val="en-US"/>
              </w:rPr>
              <w:t xml:space="preserve">SSO Adapter </w:t>
            </w:r>
            <w:r w:rsidR="00D476B5">
              <w:rPr>
                <w:b/>
                <w:lang w:val="en-US"/>
              </w:rPr>
              <w:t>Curator</w:t>
            </w:r>
          </w:p>
        </w:tc>
        <w:tc>
          <w:tcPr>
            <w:tcW w:w="6524" w:type="dxa"/>
          </w:tcPr>
          <w:p w14:paraId="533D9BCE" w14:textId="3BE08811" w:rsidR="00C240F1" w:rsidRPr="00C30E31" w:rsidRDefault="00C240F1" w:rsidP="00C240F1">
            <w:pPr>
              <w:rPr>
                <w:lang w:val="en-US"/>
              </w:rPr>
            </w:pPr>
            <w:r w:rsidRPr="00C30E31">
              <w:rPr>
                <w:lang w:val="en-US"/>
              </w:rPr>
              <w:t xml:space="preserve">Allows to embed the </w:t>
            </w:r>
            <w:r w:rsidR="00D476B5">
              <w:rPr>
                <w:lang w:val="en-US"/>
              </w:rPr>
              <w:t>Curator</w:t>
            </w:r>
            <w:r w:rsidRPr="00C30E31">
              <w:rPr>
                <w:lang w:val="en-US"/>
              </w:rPr>
              <w:t xml:space="preserve"> into an existing request based single sign-on infrastructure.</w:t>
            </w:r>
          </w:p>
        </w:tc>
      </w:tr>
    </w:tbl>
    <w:p w14:paraId="71CA792A" w14:textId="77777777" w:rsidR="00FC45E9" w:rsidRPr="00C30E31" w:rsidRDefault="00FC45E9" w:rsidP="00E570A6">
      <w:pPr>
        <w:pStyle w:val="Heading2"/>
        <w:rPr>
          <w:lang w:val="en-US"/>
        </w:rPr>
      </w:pPr>
      <w:bookmarkStart w:id="269" w:name="_Toc384913898"/>
      <w:bookmarkStart w:id="270" w:name="_Toc386474122"/>
      <w:bookmarkStart w:id="271" w:name="_Toc421042645"/>
      <w:bookmarkStart w:id="272" w:name="_Toc195799858"/>
      <w:r w:rsidRPr="00C30E31">
        <w:rPr>
          <w:lang w:val="en-US"/>
        </w:rPr>
        <w:t>Integration with external systems via an adapter</w:t>
      </w:r>
      <w:bookmarkEnd w:id="269"/>
      <w:bookmarkEnd w:id="270"/>
      <w:bookmarkEnd w:id="271"/>
      <w:bookmarkEnd w:id="272"/>
    </w:p>
    <w:p w14:paraId="7F974002" w14:textId="1CA477E9" w:rsidR="00FC45E9" w:rsidRPr="00C30E31" w:rsidRDefault="00FC45E9" w:rsidP="000E2AC9">
      <w:pPr>
        <w:pStyle w:val="Text"/>
        <w:rPr>
          <w:lang w:val="en-US"/>
        </w:rPr>
      </w:pPr>
      <w:r w:rsidRPr="00C30E31">
        <w:rPr>
          <w:lang w:val="en-US"/>
        </w:rPr>
        <w:t xml:space="preserve">Thanks to its open architecture and standardized interfaces, the </w:t>
      </w:r>
      <w:r w:rsidR="000A5439">
        <w:rPr>
          <w:lang w:val="en-US"/>
        </w:rPr>
        <w:t>tts performance suite</w:t>
      </w:r>
      <w:r w:rsidRPr="00C30E31">
        <w:rPr>
          <w:lang w:val="en-US"/>
        </w:rPr>
        <w:t xml:space="preserve"> can be optimally integrated into your company's IT landscape. The various options are discussed below. </w:t>
      </w:r>
    </w:p>
    <w:p w14:paraId="687F8163" w14:textId="77777777" w:rsidR="00FC45E9" w:rsidRPr="00C30E31" w:rsidRDefault="00FC45E9" w:rsidP="000E2AC9">
      <w:pPr>
        <w:pStyle w:val="Heading3"/>
        <w:rPr>
          <w:lang w:val="en-US"/>
        </w:rPr>
      </w:pPr>
      <w:bookmarkStart w:id="273" w:name="_Toc384913899"/>
      <w:bookmarkStart w:id="274" w:name="_Toc386474123"/>
      <w:bookmarkStart w:id="275" w:name="_Toc421042646"/>
      <w:r w:rsidRPr="00C30E31">
        <w:rPr>
          <w:lang w:val="en-US"/>
        </w:rPr>
        <w:t>Webtracking Adapter</w:t>
      </w:r>
      <w:bookmarkEnd w:id="273"/>
      <w:bookmarkEnd w:id="274"/>
      <w:bookmarkEnd w:id="275"/>
    </w:p>
    <w:p w14:paraId="7E93AC1F" w14:textId="16BE8C7A" w:rsidR="00FC45E9" w:rsidRPr="00C30E31" w:rsidRDefault="00FC45E9" w:rsidP="000E2AC9">
      <w:pPr>
        <w:pStyle w:val="Text"/>
        <w:rPr>
          <w:lang w:val="en-US"/>
        </w:rPr>
      </w:pPr>
      <w:r w:rsidRPr="00C30E31">
        <w:rPr>
          <w:lang w:val="en-US"/>
        </w:rPr>
        <w:t xml:space="preserve">The Webtracking Adapter provides an interface for analyzing usage behavior </w:t>
      </w:r>
      <w:r w:rsidR="00D476B5">
        <w:rPr>
          <w:lang w:val="en-US"/>
        </w:rPr>
        <w:t>within</w:t>
      </w:r>
      <w:r w:rsidRPr="00C30E31">
        <w:rPr>
          <w:lang w:val="en-US"/>
        </w:rPr>
        <w:t xml:space="preserve"> the </w:t>
      </w:r>
      <w:r w:rsidR="00D476B5">
        <w:rPr>
          <w:lang w:val="en-US"/>
        </w:rPr>
        <w:t>WebAccess</w:t>
      </w:r>
      <w:r w:rsidRPr="00C30E31">
        <w:rPr>
          <w:lang w:val="en-US"/>
        </w:rPr>
        <w:t>. Analysis and evaluation are performed via a third-party product – such as WiredMinds, Webtrends, Google Analytics or Piwik – which is connected via the adapter (not included in the package). These statistics can be used for purposes such as a cost-benefit analysis (ROI), or for supporting your in-house project marketing and offer an ideal foundation for the ongoing optimization of portal content. Please note that the implementation of this integration solution may involve additional service expenditure on the corresponding modifications or on individual reports.</w:t>
      </w:r>
    </w:p>
    <w:tbl>
      <w:tblPr>
        <w:tblStyle w:val="ttsTabelle"/>
        <w:tblW w:w="8987" w:type="dxa"/>
        <w:tblLayout w:type="fixed"/>
        <w:tblLook w:val="0480" w:firstRow="0" w:lastRow="0" w:firstColumn="1" w:lastColumn="0" w:noHBand="0" w:noVBand="1"/>
      </w:tblPr>
      <w:tblGrid>
        <w:gridCol w:w="2463"/>
        <w:gridCol w:w="6524"/>
      </w:tblGrid>
      <w:tr w:rsidR="00C240F1" w:rsidRPr="00C02434" w14:paraId="2D74E062" w14:textId="77777777" w:rsidTr="00C30E31">
        <w:tc>
          <w:tcPr>
            <w:tcW w:w="2463" w:type="dxa"/>
          </w:tcPr>
          <w:p w14:paraId="023F1674" w14:textId="77777777" w:rsidR="00C240F1" w:rsidRPr="00C30E31" w:rsidRDefault="00C240F1" w:rsidP="00C240F1">
            <w:pPr>
              <w:rPr>
                <w:b/>
                <w:lang w:val="en-US"/>
              </w:rPr>
            </w:pPr>
            <w:r w:rsidRPr="00C30E31">
              <w:rPr>
                <w:b/>
                <w:lang w:val="en-US"/>
              </w:rPr>
              <w:t>Webtracking Adapter</w:t>
            </w:r>
          </w:p>
        </w:tc>
        <w:tc>
          <w:tcPr>
            <w:tcW w:w="6524" w:type="dxa"/>
          </w:tcPr>
          <w:p w14:paraId="494D16EA" w14:textId="77777777" w:rsidR="00C240F1" w:rsidRPr="00C30E31" w:rsidRDefault="00C240F1" w:rsidP="00C240F1">
            <w:pPr>
              <w:rPr>
                <w:lang w:val="en-US"/>
              </w:rPr>
            </w:pPr>
            <w:r w:rsidRPr="00C30E31">
              <w:rPr>
                <w:lang w:val="en-US"/>
              </w:rPr>
              <w:t>Portal interface for connecting an external web tracking product.</w:t>
            </w:r>
          </w:p>
        </w:tc>
      </w:tr>
    </w:tbl>
    <w:p w14:paraId="77D0E41E" w14:textId="77777777" w:rsidR="006D0C8F" w:rsidRPr="00C30E31" w:rsidRDefault="00FC45E9" w:rsidP="006D0C8F">
      <w:pPr>
        <w:pStyle w:val="Heading2"/>
        <w:rPr>
          <w:lang w:val="en-US"/>
        </w:rPr>
      </w:pPr>
      <w:bookmarkStart w:id="276" w:name="_Toc384913900"/>
      <w:bookmarkStart w:id="277" w:name="_Toc386474124"/>
      <w:bookmarkStart w:id="278" w:name="_Toc421042647"/>
      <w:bookmarkStart w:id="279" w:name="_Toc195799859"/>
      <w:r w:rsidRPr="00C30E31">
        <w:rPr>
          <w:lang w:val="en-US"/>
        </w:rPr>
        <w:lastRenderedPageBreak/>
        <w:t>Basic components</w:t>
      </w:r>
      <w:bookmarkEnd w:id="276"/>
      <w:bookmarkEnd w:id="277"/>
      <w:bookmarkEnd w:id="278"/>
      <w:bookmarkEnd w:id="279"/>
      <w:r w:rsidR="00C30E31">
        <w:rPr>
          <w:lang w:val="en-US"/>
        </w:rPr>
        <w:br/>
      </w:r>
    </w:p>
    <w:tbl>
      <w:tblPr>
        <w:tblStyle w:val="ttsTabelle"/>
        <w:tblW w:w="8987" w:type="dxa"/>
        <w:tblLayout w:type="fixed"/>
        <w:tblLook w:val="0480" w:firstRow="0" w:lastRow="0" w:firstColumn="1" w:lastColumn="0" w:noHBand="0" w:noVBand="1"/>
      </w:tblPr>
      <w:tblGrid>
        <w:gridCol w:w="2463"/>
        <w:gridCol w:w="6524"/>
      </w:tblGrid>
      <w:tr w:rsidR="00C240F1" w:rsidRPr="00C30E31" w14:paraId="2D9DB448" w14:textId="77777777" w:rsidTr="00C30E31">
        <w:tc>
          <w:tcPr>
            <w:tcW w:w="2463" w:type="dxa"/>
          </w:tcPr>
          <w:p w14:paraId="23CC4EE8" w14:textId="77777777" w:rsidR="00C240F1" w:rsidRPr="00C30E31" w:rsidRDefault="00C240F1" w:rsidP="00C240F1">
            <w:pPr>
              <w:rPr>
                <w:b/>
                <w:lang w:val="en-US"/>
              </w:rPr>
            </w:pPr>
            <w:r w:rsidRPr="00C30E31">
              <w:rPr>
                <w:b/>
                <w:lang w:val="en-US"/>
              </w:rPr>
              <w:t>Workflow Engine</w:t>
            </w:r>
          </w:p>
        </w:tc>
        <w:tc>
          <w:tcPr>
            <w:tcW w:w="6524" w:type="dxa"/>
          </w:tcPr>
          <w:p w14:paraId="6FFBE56F" w14:textId="77777777" w:rsidR="00C240F1" w:rsidRPr="00C30E31" w:rsidRDefault="00C240F1" w:rsidP="00C240F1">
            <w:pPr>
              <w:rPr>
                <w:lang w:val="en-US"/>
              </w:rPr>
            </w:pPr>
            <w:r w:rsidRPr="00C30E31">
              <w:rPr>
                <w:lang w:val="en-US"/>
              </w:rPr>
              <w:t>For defining document workflows.</w:t>
            </w:r>
          </w:p>
        </w:tc>
      </w:tr>
      <w:tr w:rsidR="00C240F1" w:rsidRPr="00C02434" w14:paraId="31070477" w14:textId="77777777" w:rsidTr="00C30E31">
        <w:tblPrEx>
          <w:tblLook w:val="04A0" w:firstRow="1" w:lastRow="0" w:firstColumn="1" w:lastColumn="0" w:noHBand="0" w:noVBand="1"/>
        </w:tblPrEx>
        <w:tc>
          <w:tcPr>
            <w:tcW w:w="2463" w:type="dxa"/>
          </w:tcPr>
          <w:p w14:paraId="161A09CC" w14:textId="77777777" w:rsidR="00C240F1" w:rsidRPr="00C30E31" w:rsidRDefault="00C240F1" w:rsidP="00C240F1">
            <w:pPr>
              <w:rPr>
                <w:b/>
                <w:lang w:val="en-US"/>
              </w:rPr>
            </w:pPr>
            <w:r w:rsidRPr="00C30E31">
              <w:rPr>
                <w:b/>
                <w:lang w:val="en-US"/>
              </w:rPr>
              <w:t xml:space="preserve">Administration </w:t>
            </w:r>
            <w:r w:rsidR="00C30E31">
              <w:rPr>
                <w:b/>
                <w:lang w:val="en-US"/>
              </w:rPr>
              <w:br/>
            </w:r>
            <w:r w:rsidRPr="00C30E31">
              <w:rPr>
                <w:b/>
                <w:lang w:val="en-US"/>
              </w:rPr>
              <w:t>Workbench</w:t>
            </w:r>
          </w:p>
        </w:tc>
        <w:tc>
          <w:tcPr>
            <w:tcW w:w="6524" w:type="dxa"/>
          </w:tcPr>
          <w:p w14:paraId="7FF69033" w14:textId="63A2A805" w:rsidR="00C240F1" w:rsidRPr="00C30E31" w:rsidRDefault="00C240F1" w:rsidP="00C240F1">
            <w:pPr>
              <w:rPr>
                <w:lang w:val="en-US"/>
              </w:rPr>
            </w:pPr>
            <w:r w:rsidRPr="00C30E31">
              <w:rPr>
                <w:lang w:val="en-US"/>
              </w:rPr>
              <w:t>Administration interface</w:t>
            </w:r>
            <w:r w:rsidR="00011CF4">
              <w:rPr>
                <w:lang w:val="en-US"/>
              </w:rPr>
              <w:t xml:space="preserve"> (within the Curator)</w:t>
            </w:r>
            <w:r w:rsidRPr="00C30E31">
              <w:rPr>
                <w:lang w:val="en-US"/>
              </w:rPr>
              <w:t>, e.g. for the creation and editing of metadata.</w:t>
            </w:r>
          </w:p>
        </w:tc>
      </w:tr>
      <w:tr w:rsidR="00E3127C" w:rsidRPr="008E51E9" w14:paraId="57834FB9" w14:textId="77777777" w:rsidTr="00C30E31">
        <w:tblPrEx>
          <w:tblLook w:val="04A0" w:firstRow="1" w:lastRow="0" w:firstColumn="1" w:lastColumn="0" w:noHBand="0" w:noVBand="1"/>
        </w:tblPrEx>
        <w:tc>
          <w:tcPr>
            <w:tcW w:w="2463" w:type="dxa"/>
          </w:tcPr>
          <w:p w14:paraId="75432085" w14:textId="77777777" w:rsidR="00E3127C" w:rsidRPr="00C30E31" w:rsidRDefault="00E3127C" w:rsidP="00C240F1">
            <w:pPr>
              <w:rPr>
                <w:b/>
                <w:lang w:val="en-US"/>
              </w:rPr>
            </w:pPr>
            <w:r>
              <w:rPr>
                <w:b/>
                <w:lang w:val="en-US"/>
              </w:rPr>
              <w:t>Performance Support Category Manager</w:t>
            </w:r>
          </w:p>
        </w:tc>
        <w:tc>
          <w:tcPr>
            <w:tcW w:w="6524" w:type="dxa"/>
          </w:tcPr>
          <w:p w14:paraId="2B437F9C" w14:textId="77777777" w:rsidR="00E3127C" w:rsidRPr="00C30E31" w:rsidRDefault="00E3127C" w:rsidP="00C240F1">
            <w:pPr>
              <w:rPr>
                <w:lang w:val="en-US"/>
              </w:rPr>
            </w:pPr>
            <w:r>
              <w:rPr>
                <w:lang w:val="en-US"/>
              </w:rPr>
              <w:t xml:space="preserve">The grouping categories in QuickAccess can be defined individually by element. Default values determine the initial assignment which can be changed in the objects’ properties. The Performance Support Categories can be extended, changed, </w:t>
            </w:r>
            <w:r w:rsidR="00D83193">
              <w:rPr>
                <w:lang w:val="en-US"/>
              </w:rPr>
              <w:t>deleted or changed in sequence.</w:t>
            </w:r>
          </w:p>
        </w:tc>
      </w:tr>
      <w:tr w:rsidR="002C16F8" w:rsidRPr="008E51E9" w14:paraId="64C7025C" w14:textId="77777777" w:rsidTr="00C30E31">
        <w:tblPrEx>
          <w:tblLook w:val="04A0" w:firstRow="1" w:lastRow="0" w:firstColumn="1" w:lastColumn="0" w:noHBand="0" w:noVBand="1"/>
        </w:tblPrEx>
        <w:tc>
          <w:tcPr>
            <w:tcW w:w="2463" w:type="dxa"/>
          </w:tcPr>
          <w:p w14:paraId="738D15C8" w14:textId="7198E714" w:rsidR="002C16F8" w:rsidRDefault="002C16F8" w:rsidP="002C16F8">
            <w:pPr>
              <w:rPr>
                <w:b/>
                <w:lang w:val="en-US"/>
              </w:rPr>
            </w:pPr>
            <w:r w:rsidRPr="00C30E31">
              <w:rPr>
                <w:b/>
                <w:lang w:val="en-US"/>
              </w:rPr>
              <w:t>User Manager</w:t>
            </w:r>
          </w:p>
        </w:tc>
        <w:tc>
          <w:tcPr>
            <w:tcW w:w="6524" w:type="dxa"/>
          </w:tcPr>
          <w:p w14:paraId="0689852F" w14:textId="11E5E1B4" w:rsidR="002C16F8" w:rsidRDefault="002C16F8" w:rsidP="002C16F8">
            <w:pPr>
              <w:rPr>
                <w:lang w:val="en-US"/>
              </w:rPr>
            </w:pPr>
            <w:r w:rsidRPr="00C30E31">
              <w:rPr>
                <w:lang w:val="en-US"/>
              </w:rPr>
              <w:t>For managing user accounts. It also facilitates their export and import via an Excel file.</w:t>
            </w:r>
          </w:p>
        </w:tc>
      </w:tr>
      <w:tr w:rsidR="002C16F8" w:rsidRPr="008E51E9" w14:paraId="137B57C8" w14:textId="77777777" w:rsidTr="00C30E31">
        <w:tblPrEx>
          <w:tblLook w:val="04A0" w:firstRow="1" w:lastRow="0" w:firstColumn="1" w:lastColumn="0" w:noHBand="0" w:noVBand="1"/>
        </w:tblPrEx>
        <w:tc>
          <w:tcPr>
            <w:tcW w:w="2463" w:type="dxa"/>
          </w:tcPr>
          <w:p w14:paraId="0A6CBC01" w14:textId="7DE33E04" w:rsidR="002C16F8" w:rsidRPr="00C30E31" w:rsidRDefault="002C16F8" w:rsidP="002C16F8">
            <w:pPr>
              <w:rPr>
                <w:b/>
                <w:lang w:val="en-US"/>
              </w:rPr>
            </w:pPr>
            <w:r w:rsidRPr="00C30E31">
              <w:rPr>
                <w:b/>
                <w:lang w:val="en-US"/>
              </w:rPr>
              <w:t>Language Pack</w:t>
            </w:r>
          </w:p>
        </w:tc>
        <w:tc>
          <w:tcPr>
            <w:tcW w:w="6524" w:type="dxa"/>
          </w:tcPr>
          <w:p w14:paraId="087534E8" w14:textId="11CF18C4" w:rsidR="002C16F8" w:rsidRPr="00C30E31" w:rsidRDefault="002C16F8" w:rsidP="002C16F8">
            <w:pPr>
              <w:rPr>
                <w:lang w:val="en-US"/>
              </w:rPr>
            </w:pPr>
            <w:r w:rsidRPr="00657183">
              <w:rPr>
                <w:lang w:val="en-US"/>
              </w:rPr>
              <w:t xml:space="preserve">tts performance suite </w:t>
            </w:r>
            <w:r w:rsidRPr="00C30E31">
              <w:rPr>
                <w:lang w:val="en-US"/>
              </w:rPr>
              <w:t>facilitates the playing, creation, management and publication of guides in over 35 content la</w:t>
            </w:r>
            <w:r>
              <w:rPr>
                <w:lang w:val="en-US"/>
              </w:rPr>
              <w:t>nguages (please refer to the "tts p</w:t>
            </w:r>
            <w:r w:rsidRPr="00C30E31">
              <w:rPr>
                <w:lang w:val="en-US"/>
              </w:rPr>
              <w:t xml:space="preserve">erformance </w:t>
            </w:r>
            <w:r>
              <w:rPr>
                <w:lang w:val="en-US"/>
              </w:rPr>
              <w:t>s</w:t>
            </w:r>
            <w:r w:rsidRPr="00C30E31">
              <w:rPr>
                <w:lang w:val="en-US"/>
              </w:rPr>
              <w:t xml:space="preserve">uite – Available Content Languages" attachment). This includes the instruction texts created during IT recordings, for example. </w:t>
            </w:r>
          </w:p>
        </w:tc>
      </w:tr>
      <w:tr w:rsidR="002C16F8" w:rsidRPr="008E51E9" w14:paraId="236C7AFA" w14:textId="77777777" w:rsidTr="00C30E31">
        <w:tblPrEx>
          <w:tblLook w:val="04A0" w:firstRow="1" w:lastRow="0" w:firstColumn="1" w:lastColumn="0" w:noHBand="0" w:noVBand="1"/>
        </w:tblPrEx>
        <w:tc>
          <w:tcPr>
            <w:tcW w:w="2463" w:type="dxa"/>
          </w:tcPr>
          <w:p w14:paraId="3645B11E" w14:textId="13B6A090" w:rsidR="002C16F8" w:rsidRPr="00C30E31" w:rsidRDefault="002C16F8" w:rsidP="002C16F8">
            <w:pPr>
              <w:rPr>
                <w:b/>
                <w:lang w:val="en-US"/>
              </w:rPr>
            </w:pPr>
            <w:r w:rsidRPr="00C30E31">
              <w:rPr>
                <w:b/>
                <w:lang w:val="en-US"/>
              </w:rPr>
              <w:t>Versioning Engine</w:t>
            </w:r>
          </w:p>
        </w:tc>
        <w:tc>
          <w:tcPr>
            <w:tcW w:w="6524" w:type="dxa"/>
          </w:tcPr>
          <w:p w14:paraId="2AA8A91D" w14:textId="603A82B0" w:rsidR="002C16F8" w:rsidRPr="00657183" w:rsidRDefault="002C16F8" w:rsidP="002C16F8">
            <w:pPr>
              <w:rPr>
                <w:lang w:val="en-US"/>
              </w:rPr>
            </w:pPr>
            <w:r w:rsidRPr="00C30E31">
              <w:rPr>
                <w:lang w:val="en-US"/>
              </w:rPr>
              <w:t>For the versioning of documents.</w:t>
            </w:r>
          </w:p>
        </w:tc>
      </w:tr>
      <w:tr w:rsidR="002C16F8" w:rsidRPr="00B61134" w14:paraId="345A3693" w14:textId="77777777" w:rsidTr="00C30E31">
        <w:tblPrEx>
          <w:tblLook w:val="04A0" w:firstRow="1" w:lastRow="0" w:firstColumn="1" w:lastColumn="0" w:noHBand="0" w:noVBand="1"/>
        </w:tblPrEx>
        <w:tc>
          <w:tcPr>
            <w:tcW w:w="2463" w:type="dxa"/>
          </w:tcPr>
          <w:p w14:paraId="7BE98B56" w14:textId="03EC822B" w:rsidR="002C16F8" w:rsidRPr="00C30E31" w:rsidRDefault="002C16F8" w:rsidP="002C16F8">
            <w:pPr>
              <w:rPr>
                <w:b/>
                <w:lang w:val="en-US"/>
              </w:rPr>
            </w:pPr>
            <w:r w:rsidRPr="00C30E31">
              <w:rPr>
                <w:b/>
                <w:lang w:val="en-US"/>
              </w:rPr>
              <w:t xml:space="preserve">Customizable Web </w:t>
            </w:r>
            <w:r>
              <w:rPr>
                <w:b/>
                <w:lang w:val="en-US"/>
              </w:rPr>
              <w:br/>
            </w:r>
            <w:r w:rsidRPr="00C30E31">
              <w:rPr>
                <w:b/>
                <w:lang w:val="en-US"/>
              </w:rPr>
              <w:t>Context</w:t>
            </w:r>
          </w:p>
        </w:tc>
        <w:tc>
          <w:tcPr>
            <w:tcW w:w="6524" w:type="dxa"/>
          </w:tcPr>
          <w:p w14:paraId="49935615" w14:textId="234A5A27" w:rsidR="002C16F8" w:rsidRPr="00C30E31" w:rsidRDefault="002C16F8" w:rsidP="002C16F8">
            <w:pPr>
              <w:rPr>
                <w:lang w:val="en-US"/>
              </w:rPr>
            </w:pPr>
            <w:r w:rsidRPr="00C30E31">
              <w:rPr>
                <w:lang w:val="en-US"/>
              </w:rPr>
              <w:t xml:space="preserve">Configuration option which allows to improve the recognition of context attributes in web applications. Available in Guide Creator and QuickAccess. </w:t>
            </w:r>
          </w:p>
        </w:tc>
      </w:tr>
    </w:tbl>
    <w:p w14:paraId="63E50F0F" w14:textId="77777777" w:rsidR="002C16F8" w:rsidRDefault="002C16F8" w:rsidP="002C16F8">
      <w:pPr>
        <w:pStyle w:val="Heading1"/>
        <w:numPr>
          <w:ilvl w:val="0"/>
          <w:numId w:val="0"/>
        </w:numPr>
        <w:rPr>
          <w:lang w:val="en-US"/>
        </w:rPr>
      </w:pPr>
      <w:bookmarkStart w:id="280" w:name="_Ref515284988"/>
    </w:p>
    <w:p w14:paraId="6A4C9802" w14:textId="77777777" w:rsidR="002C16F8" w:rsidRDefault="002C16F8">
      <w:pPr>
        <w:rPr>
          <w:rFonts w:eastAsiaTheme="majorEastAsia" w:cstheme="majorBidi"/>
          <w:bCs/>
          <w:color w:val="141E50" w:themeColor="accent1"/>
          <w:sz w:val="32"/>
          <w:szCs w:val="28"/>
          <w:lang w:val="en-US"/>
        </w:rPr>
      </w:pPr>
      <w:r>
        <w:rPr>
          <w:lang w:val="en-US"/>
        </w:rPr>
        <w:br w:type="page"/>
      </w:r>
    </w:p>
    <w:p w14:paraId="6396540E" w14:textId="657F938E" w:rsidR="00D83193" w:rsidRPr="00034EDB" w:rsidRDefault="00063922" w:rsidP="00D83193">
      <w:pPr>
        <w:pStyle w:val="Heading1"/>
        <w:rPr>
          <w:lang w:val="en-US"/>
        </w:rPr>
      </w:pPr>
      <w:bookmarkStart w:id="281" w:name="_Toc195799860"/>
      <w:r w:rsidRPr="00063922">
        <w:rPr>
          <w:lang w:val="en-US"/>
        </w:rPr>
        <w:lastRenderedPageBreak/>
        <w:t>tts performance suite Digital Workplace Edition</w:t>
      </w:r>
      <w:bookmarkEnd w:id="281"/>
      <w:r w:rsidR="00034EDB" w:rsidRPr="00034EDB">
        <w:rPr>
          <w:lang w:val="en-US"/>
        </w:rPr>
        <w:t xml:space="preserve"> </w:t>
      </w:r>
      <w:bookmarkEnd w:id="280"/>
    </w:p>
    <w:p w14:paraId="192393DA" w14:textId="0EAF0BE3" w:rsidR="00D83193" w:rsidRPr="00D83193" w:rsidRDefault="00D83193" w:rsidP="00D83193">
      <w:pPr>
        <w:pStyle w:val="Text"/>
        <w:rPr>
          <w:lang w:val="en-US"/>
        </w:rPr>
      </w:pPr>
      <w:r w:rsidRPr="00D83193">
        <w:rPr>
          <w:lang w:val="en-US"/>
        </w:rPr>
        <w:t xml:space="preserve">The following features are only available to customers which </w:t>
      </w:r>
      <w:r>
        <w:rPr>
          <w:lang w:val="en-US"/>
        </w:rPr>
        <w:t>licensed</w:t>
      </w:r>
      <w:r w:rsidRPr="00D83193">
        <w:rPr>
          <w:lang w:val="en-US"/>
        </w:rPr>
        <w:t xml:space="preserve"> </w:t>
      </w:r>
      <w:r w:rsidR="00592A70" w:rsidRPr="00657183">
        <w:rPr>
          <w:lang w:val="en-US"/>
        </w:rPr>
        <w:t>tts performance suite Digital Workplace Edition</w:t>
      </w:r>
      <w:r w:rsidRPr="00D83193">
        <w:rPr>
          <w:lang w:val="en-US"/>
        </w:rPr>
        <w:t xml:space="preserve"> </w:t>
      </w:r>
      <w:r>
        <w:rPr>
          <w:lang w:val="en-US"/>
        </w:rPr>
        <w:t>and are therefore using tt</w:t>
      </w:r>
      <w:r w:rsidR="00592A70">
        <w:rPr>
          <w:lang w:val="en-US"/>
        </w:rPr>
        <w:t>s</w:t>
      </w:r>
      <w:r>
        <w:rPr>
          <w:lang w:val="en-US"/>
        </w:rPr>
        <w:t xml:space="preserve"> performance suite as a whole. </w:t>
      </w:r>
    </w:p>
    <w:p w14:paraId="04EBC1DB" w14:textId="7F93D175" w:rsidR="00D83193" w:rsidRPr="00946A65" w:rsidRDefault="00946A65" w:rsidP="00D83193">
      <w:pPr>
        <w:pStyle w:val="Heading2"/>
        <w:rPr>
          <w:lang w:val="en-US"/>
        </w:rPr>
      </w:pPr>
      <w:bookmarkStart w:id="282" w:name="_Toc463589216"/>
      <w:bookmarkStart w:id="283" w:name="_Toc195799861"/>
      <w:r w:rsidRPr="00946A65">
        <w:rPr>
          <w:lang w:val="en-US"/>
        </w:rPr>
        <w:t xml:space="preserve">Single Sourcing </w:t>
      </w:r>
      <w:r w:rsidR="008C6655">
        <w:rPr>
          <w:lang w:val="en-US"/>
        </w:rPr>
        <w:t xml:space="preserve">&amp; Workflow </w:t>
      </w:r>
      <w:r w:rsidRPr="00946A65">
        <w:rPr>
          <w:lang w:val="en-US"/>
        </w:rPr>
        <w:t xml:space="preserve">for Guides - </w:t>
      </w:r>
      <w:r w:rsidR="00D83193" w:rsidRPr="00946A65">
        <w:rPr>
          <w:lang w:val="en-US"/>
        </w:rPr>
        <w:t>Editorial Guides</w:t>
      </w:r>
      <w:bookmarkEnd w:id="282"/>
      <w:bookmarkEnd w:id="283"/>
    </w:p>
    <w:tbl>
      <w:tblPr>
        <w:tblStyle w:val="ttsTabelle"/>
        <w:tblW w:w="8987" w:type="dxa"/>
        <w:tblLayout w:type="fixed"/>
        <w:tblLook w:val="0480" w:firstRow="0" w:lastRow="0" w:firstColumn="1" w:lastColumn="0" w:noHBand="0" w:noVBand="1"/>
      </w:tblPr>
      <w:tblGrid>
        <w:gridCol w:w="2750"/>
        <w:gridCol w:w="6237"/>
      </w:tblGrid>
      <w:tr w:rsidR="00D83193" w:rsidRPr="008E51E9" w14:paraId="75C67D9E" w14:textId="77777777" w:rsidTr="00E0682D">
        <w:tc>
          <w:tcPr>
            <w:tcW w:w="2750" w:type="dxa"/>
          </w:tcPr>
          <w:p w14:paraId="63788FC0" w14:textId="77777777" w:rsidR="00D83193" w:rsidRPr="00136A33" w:rsidRDefault="00D83193" w:rsidP="00E0682D">
            <w:pPr>
              <w:rPr>
                <w:b/>
              </w:rPr>
            </w:pPr>
            <w:r>
              <w:rPr>
                <w:b/>
              </w:rPr>
              <w:t>tt guide</w:t>
            </w:r>
          </w:p>
        </w:tc>
        <w:tc>
          <w:tcPr>
            <w:tcW w:w="6237" w:type="dxa"/>
          </w:tcPr>
          <w:p w14:paraId="232FA480" w14:textId="079B73E4" w:rsidR="00D83193" w:rsidRPr="008A0BED" w:rsidRDefault="008A0BED" w:rsidP="00E0682D">
            <w:pPr>
              <w:rPr>
                <w:lang w:val="en-US"/>
              </w:rPr>
            </w:pPr>
            <w:r w:rsidRPr="008A0BED">
              <w:rPr>
                <w:lang w:val="en-US"/>
              </w:rPr>
              <w:t xml:space="preserve">A part of </w:t>
            </w:r>
            <w:r>
              <w:rPr>
                <w:lang w:val="en-US"/>
              </w:rPr>
              <w:t xml:space="preserve">the </w:t>
            </w:r>
            <w:r w:rsidRPr="008A0BED">
              <w:rPr>
                <w:lang w:val="en-US"/>
              </w:rPr>
              <w:t>tt</w:t>
            </w:r>
            <w:r w:rsidR="00655479">
              <w:rPr>
                <w:lang w:val="en-US"/>
              </w:rPr>
              <w:t>s</w:t>
            </w:r>
            <w:r w:rsidRPr="008A0BED">
              <w:rPr>
                <w:lang w:val="en-US"/>
              </w:rPr>
              <w:t xml:space="preserve"> performance suite</w:t>
            </w:r>
            <w:r>
              <w:rPr>
                <w:lang w:val="en-US"/>
              </w:rPr>
              <w:t xml:space="preserve"> license step-by-step instructions (“Editorial Guides”) can be created in the </w:t>
            </w:r>
            <w:r w:rsidR="00592A70">
              <w:rPr>
                <w:lang w:val="en-US"/>
              </w:rPr>
              <w:t>Producer</w:t>
            </w:r>
            <w:r>
              <w:rPr>
                <w:lang w:val="en-US"/>
              </w:rPr>
              <w:t xml:space="preserve"> as an additional export format in conjunction with E-Learning and Documentation. </w:t>
            </w:r>
          </w:p>
        </w:tc>
      </w:tr>
    </w:tbl>
    <w:p w14:paraId="41F52FDE" w14:textId="564035AD" w:rsidR="004F3904" w:rsidRPr="0066397F" w:rsidRDefault="0066397F" w:rsidP="004F3904">
      <w:pPr>
        <w:pStyle w:val="Heading2"/>
        <w:rPr>
          <w:lang w:val="en-US"/>
        </w:rPr>
      </w:pPr>
      <w:bookmarkStart w:id="284" w:name="_Toc195799862"/>
      <w:r w:rsidRPr="0066397F">
        <w:rPr>
          <w:lang w:val="en-US"/>
        </w:rPr>
        <w:t xml:space="preserve">Context-sensitively notify about </w:t>
      </w:r>
      <w:r>
        <w:rPr>
          <w:lang w:val="en-US"/>
        </w:rPr>
        <w:t>new content – Push Notifications</w:t>
      </w:r>
      <w:bookmarkEnd w:id="284"/>
    </w:p>
    <w:tbl>
      <w:tblPr>
        <w:tblStyle w:val="ttsTabelle"/>
        <w:tblW w:w="8987" w:type="dxa"/>
        <w:tblLayout w:type="fixed"/>
        <w:tblLook w:val="0480" w:firstRow="0" w:lastRow="0" w:firstColumn="1" w:lastColumn="0" w:noHBand="0" w:noVBand="1"/>
      </w:tblPr>
      <w:tblGrid>
        <w:gridCol w:w="2750"/>
        <w:gridCol w:w="6237"/>
      </w:tblGrid>
      <w:tr w:rsidR="004F3904" w:rsidRPr="008E51E9" w14:paraId="5E09A452" w14:textId="77777777" w:rsidTr="00E0682D">
        <w:tc>
          <w:tcPr>
            <w:tcW w:w="2750" w:type="dxa"/>
          </w:tcPr>
          <w:p w14:paraId="763A286B" w14:textId="77777777" w:rsidR="004F3904" w:rsidRPr="00136A33" w:rsidRDefault="004F3904" w:rsidP="00E0682D">
            <w:pPr>
              <w:rPr>
                <w:b/>
              </w:rPr>
            </w:pPr>
            <w:r>
              <w:rPr>
                <w:b/>
              </w:rPr>
              <w:t>Notification Engine</w:t>
            </w:r>
          </w:p>
        </w:tc>
        <w:tc>
          <w:tcPr>
            <w:tcW w:w="6237" w:type="dxa"/>
          </w:tcPr>
          <w:p w14:paraId="302D89BB" w14:textId="5038E850" w:rsidR="004F3904" w:rsidRPr="0066397F" w:rsidRDefault="0066397F" w:rsidP="00E0682D">
            <w:pPr>
              <w:rPr>
                <w:lang w:val="en-US"/>
              </w:rPr>
            </w:pPr>
            <w:r>
              <w:rPr>
                <w:lang w:val="en-US"/>
              </w:rPr>
              <w:t>By using</w:t>
            </w:r>
            <w:r w:rsidRPr="0066397F">
              <w:rPr>
                <w:lang w:val="en-US"/>
              </w:rPr>
              <w:t xml:space="preserve"> Push Notifications, QuickAccess users can be actively and context-sensitive made aware of new or updated content. In addition, it is possible, to provide</w:t>
            </w:r>
            <w:r>
              <w:rPr>
                <w:lang w:val="en-US"/>
              </w:rPr>
              <w:t xml:space="preserve"> for example</w:t>
            </w:r>
            <w:r w:rsidRPr="0066397F">
              <w:rPr>
                <w:lang w:val="en-US"/>
              </w:rPr>
              <w:t xml:space="preserve"> time-limited information on specific, currently important topics.</w:t>
            </w:r>
          </w:p>
        </w:tc>
      </w:tr>
    </w:tbl>
    <w:p w14:paraId="7128056F" w14:textId="3F904DFC" w:rsidR="00034EDB" w:rsidRPr="00946A65" w:rsidRDefault="00946A65" w:rsidP="00034EDB">
      <w:pPr>
        <w:pStyle w:val="Heading2"/>
        <w:rPr>
          <w:lang w:val="en-US"/>
        </w:rPr>
      </w:pPr>
      <w:bookmarkStart w:id="285" w:name="_Toc195799863"/>
      <w:r w:rsidRPr="00946A65">
        <w:rPr>
          <w:lang w:val="en-US"/>
        </w:rPr>
        <w:t xml:space="preserve">Visualize usage data - </w:t>
      </w:r>
      <w:r w:rsidR="00034EDB" w:rsidRPr="00946A65">
        <w:rPr>
          <w:lang w:val="en-US"/>
        </w:rPr>
        <w:t>ttps Analytics Dashboard</w:t>
      </w:r>
      <w:bookmarkEnd w:id="285"/>
    </w:p>
    <w:tbl>
      <w:tblPr>
        <w:tblStyle w:val="ttsTabelle"/>
        <w:tblW w:w="8987" w:type="dxa"/>
        <w:tblLayout w:type="fixed"/>
        <w:tblLook w:val="0480" w:firstRow="0" w:lastRow="0" w:firstColumn="1" w:lastColumn="0" w:noHBand="0" w:noVBand="1"/>
      </w:tblPr>
      <w:tblGrid>
        <w:gridCol w:w="2750"/>
        <w:gridCol w:w="6237"/>
      </w:tblGrid>
      <w:tr w:rsidR="00034EDB" w:rsidRPr="008E51E9" w14:paraId="1F2830D5" w14:textId="77777777" w:rsidTr="00E0682D">
        <w:tc>
          <w:tcPr>
            <w:tcW w:w="2750" w:type="dxa"/>
          </w:tcPr>
          <w:p w14:paraId="27656DFC" w14:textId="77777777" w:rsidR="00034EDB" w:rsidRPr="00136A33" w:rsidRDefault="00034EDB" w:rsidP="00E0682D">
            <w:pPr>
              <w:rPr>
                <w:b/>
              </w:rPr>
            </w:pPr>
            <w:r>
              <w:rPr>
                <w:b/>
              </w:rPr>
              <w:t>Dashboard</w:t>
            </w:r>
          </w:p>
        </w:tc>
        <w:tc>
          <w:tcPr>
            <w:tcW w:w="6237" w:type="dxa"/>
          </w:tcPr>
          <w:p w14:paraId="79391D5B" w14:textId="288803F5" w:rsidR="00034EDB" w:rsidRPr="008A0BED" w:rsidRDefault="00034EDB" w:rsidP="00E0682D">
            <w:pPr>
              <w:rPr>
                <w:lang w:val="en-US"/>
              </w:rPr>
            </w:pPr>
            <w:r>
              <w:rPr>
                <w:lang w:val="en-US"/>
              </w:rPr>
              <w:t xml:space="preserve">The ttps Analytics Dashboard provides a special visualization of usage data of the </w:t>
            </w:r>
            <w:r w:rsidR="00D476B5">
              <w:rPr>
                <w:lang w:val="en-US"/>
              </w:rPr>
              <w:t>WebAccess</w:t>
            </w:r>
            <w:r>
              <w:rPr>
                <w:lang w:val="en-US"/>
              </w:rPr>
              <w:t xml:space="preserve"> and QuickAccess. It includes information such as the amount of accesses, an overview of the invoked export formats and a depiction of context search without hits.</w:t>
            </w:r>
          </w:p>
        </w:tc>
      </w:tr>
    </w:tbl>
    <w:p w14:paraId="63E6301F" w14:textId="77777777" w:rsidR="00D83193" w:rsidRPr="008A0BED" w:rsidRDefault="00D83193" w:rsidP="007C62D8">
      <w:pPr>
        <w:pStyle w:val="Tabelle"/>
        <w:rPr>
          <w:lang w:val="en-US"/>
        </w:rPr>
      </w:pPr>
    </w:p>
    <w:sectPr w:rsidR="00D83193" w:rsidRPr="008A0BED" w:rsidSect="00532DEE">
      <w:headerReference w:type="default" r:id="rId15"/>
      <w:pgSz w:w="11906" w:h="16838" w:code="9"/>
      <w:pgMar w:top="1418" w:right="1418" w:bottom="1418" w:left="1418" w:header="340" w:footer="34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B5E2" w14:textId="77777777" w:rsidR="00712615" w:rsidRDefault="00712615" w:rsidP="00E57CA7">
      <w:r>
        <w:separator/>
      </w:r>
    </w:p>
  </w:endnote>
  <w:endnote w:type="continuationSeparator" w:id="0">
    <w:p w14:paraId="6F5E3DB5" w14:textId="77777777" w:rsidR="00712615" w:rsidRDefault="00712615" w:rsidP="00E5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altName w:val="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02DD" w14:textId="77777777" w:rsidR="00532DEE" w:rsidRDefault="00532DEE" w:rsidP="00532DEE">
    <w:pPr>
      <w:pStyle w:val="Footer"/>
      <w:pBdr>
        <w:bottom w:val="single" w:sz="6" w:space="1" w:color="auto"/>
      </w:pBdr>
      <w:rPr>
        <w:szCs w:val="24"/>
      </w:rPr>
    </w:pPr>
  </w:p>
  <w:p w14:paraId="5029C501" w14:textId="77777777" w:rsidR="00532DEE" w:rsidRPr="00C44A4B" w:rsidRDefault="00C02434" w:rsidP="00532DEE">
    <w:pPr>
      <w:pStyle w:val="Footer"/>
      <w:tabs>
        <w:tab w:val="left" w:pos="2910"/>
      </w:tabs>
      <w:jc w:val="right"/>
      <w:rPr>
        <w:rFonts w:ascii="Segoe UI" w:hAnsi="Segoe UI" w:cs="Segoe UI"/>
        <w:color w:val="1C2970" w:themeColor="accent1" w:themeTint="E6"/>
        <w:sz w:val="18"/>
      </w:rPr>
    </w:pPr>
    <w:sdt>
      <w:sdtPr>
        <w:rPr>
          <w:color w:val="1C2970" w:themeColor="accent1" w:themeTint="E6"/>
          <w:sz w:val="18"/>
        </w:rPr>
        <w:id w:val="819310723"/>
      </w:sdtPr>
      <w:sdtEndPr/>
      <w:sdtContent>
        <w:r w:rsidR="00532DEE" w:rsidRPr="00C44A4B">
          <w:rPr>
            <w:color w:val="1C2970" w:themeColor="accent1" w:themeTint="E6"/>
            <w:sz w:val="18"/>
          </w:rPr>
          <w:t xml:space="preserve">Seite </w:t>
        </w:r>
        <w:r w:rsidR="00532DEE" w:rsidRPr="00C44A4B">
          <w:rPr>
            <w:color w:val="1C2970" w:themeColor="accent1" w:themeTint="E6"/>
            <w:sz w:val="18"/>
          </w:rPr>
          <w:fldChar w:fldCharType="begin"/>
        </w:r>
        <w:r w:rsidR="00532DEE" w:rsidRPr="00C44A4B">
          <w:rPr>
            <w:color w:val="1C2970" w:themeColor="accent1" w:themeTint="E6"/>
            <w:sz w:val="18"/>
          </w:rPr>
          <w:instrText xml:space="preserve"> PAGE </w:instrText>
        </w:r>
        <w:r w:rsidR="00532DEE" w:rsidRPr="00C44A4B">
          <w:rPr>
            <w:color w:val="1C2970" w:themeColor="accent1" w:themeTint="E6"/>
            <w:sz w:val="18"/>
          </w:rPr>
          <w:fldChar w:fldCharType="separate"/>
        </w:r>
        <w:r w:rsidR="00532DEE">
          <w:rPr>
            <w:color w:val="1C2970" w:themeColor="accent1" w:themeTint="E6"/>
            <w:sz w:val="18"/>
          </w:rPr>
          <w:t>2</w:t>
        </w:r>
        <w:r w:rsidR="00532DEE" w:rsidRPr="00C44A4B">
          <w:rPr>
            <w:color w:val="1C2970" w:themeColor="accent1" w:themeTint="E6"/>
            <w:sz w:val="18"/>
          </w:rPr>
          <w:fldChar w:fldCharType="end"/>
        </w:r>
        <w:r w:rsidR="00532DEE" w:rsidRPr="00C44A4B">
          <w:rPr>
            <w:color w:val="1C2970" w:themeColor="accent1" w:themeTint="E6"/>
            <w:sz w:val="18"/>
          </w:rPr>
          <w:t xml:space="preserve"> von </w:t>
        </w:r>
        <w:r w:rsidR="00532DEE" w:rsidRPr="00C44A4B">
          <w:rPr>
            <w:color w:val="1C2970" w:themeColor="accent1" w:themeTint="E6"/>
            <w:sz w:val="18"/>
          </w:rPr>
          <w:fldChar w:fldCharType="begin"/>
        </w:r>
        <w:r w:rsidR="00532DEE" w:rsidRPr="00C44A4B">
          <w:rPr>
            <w:color w:val="1C2970" w:themeColor="accent1" w:themeTint="E6"/>
            <w:sz w:val="18"/>
          </w:rPr>
          <w:instrText xml:space="preserve"> NUMPAGES </w:instrText>
        </w:r>
        <w:r w:rsidR="00532DEE" w:rsidRPr="00C44A4B">
          <w:rPr>
            <w:color w:val="1C2970" w:themeColor="accent1" w:themeTint="E6"/>
            <w:sz w:val="18"/>
          </w:rPr>
          <w:fldChar w:fldCharType="separate"/>
        </w:r>
        <w:r w:rsidR="00532DEE">
          <w:rPr>
            <w:color w:val="1C2970" w:themeColor="accent1" w:themeTint="E6"/>
            <w:sz w:val="18"/>
          </w:rPr>
          <w:t>7</w:t>
        </w:r>
        <w:r w:rsidR="00532DEE" w:rsidRPr="00C44A4B">
          <w:rPr>
            <w:noProof/>
            <w:color w:val="1C2970" w:themeColor="accent1" w:themeTint="E6"/>
            <w:sz w:val="18"/>
          </w:rPr>
          <w:fldChar w:fldCharType="end"/>
        </w:r>
      </w:sdtContent>
    </w:sdt>
    <w:r w:rsidR="00532DEE" w:rsidRPr="00C44A4B">
      <w:rPr>
        <w:rFonts w:ascii="Segoe UI" w:hAnsi="Segoe UI" w:cs="Segoe UI"/>
        <w:color w:val="1C2970" w:themeColor="accent1" w:themeTint="E6"/>
        <w:sz w:val="18"/>
      </w:rPr>
      <w:ptab w:relativeTo="margin" w:alignment="center" w:leader="none"/>
    </w:r>
    <w:r w:rsidR="00532DEE" w:rsidRPr="00C44A4B">
      <w:rPr>
        <w:rFonts w:ascii="Segoe UI" w:hAnsi="Segoe UI" w:cs="Segoe UI"/>
        <w:color w:val="1C2970" w:themeColor="accent1" w:themeTint="E6"/>
        <w:sz w:val="18"/>
      </w:rPr>
      <w:t xml:space="preserve"> </w:t>
    </w:r>
    <w:r w:rsidR="00532DEE" w:rsidRPr="00C44A4B">
      <w:rPr>
        <w:rFonts w:ascii="Segoe UI" w:hAnsi="Segoe UI" w:cs="Segoe UI"/>
        <w:color w:val="1C2970" w:themeColor="accent1" w:themeTint="E6"/>
        <w:sz w:val="18"/>
      </w:rPr>
      <w:ptab w:relativeTo="margin" w:alignment="right" w:leader="none"/>
    </w:r>
    <w:sdt>
      <w:sdtPr>
        <w:rPr>
          <w:rFonts w:ascii="Segoe UI" w:hAnsi="Segoe UI" w:cs="Segoe UI"/>
          <w:color w:val="1C2970" w:themeColor="accent1" w:themeTint="E6"/>
          <w:sz w:val="20"/>
          <w:szCs w:val="24"/>
        </w:rPr>
        <w:id w:val="-1883084864"/>
        <w:placeholder>
          <w:docPart w:val="D86C50B37F9D4C8BA30448611FC5E5CF"/>
        </w:placeholder>
      </w:sdtPr>
      <w:sdtEndPr/>
      <w:sdtContent>
        <w:r w:rsidR="00532DEE" w:rsidRPr="00C44A4B">
          <w:rPr>
            <w:rFonts w:ascii="Segoe UI" w:hAnsi="Segoe UI" w:cs="Segoe UI"/>
            <w:color w:val="1C2970" w:themeColor="accent1" w:themeTint="E6"/>
            <w:sz w:val="20"/>
            <w:szCs w:val="24"/>
          </w:rPr>
          <w:t>www.tt-s.com</w:t>
        </w:r>
      </w:sdtContent>
    </w:sdt>
  </w:p>
  <w:p w14:paraId="6D77A6C7" w14:textId="77777777" w:rsidR="00532DEE" w:rsidRPr="00657D5B" w:rsidRDefault="00532DEE" w:rsidP="00532DEE">
    <w:pPr>
      <w:pStyle w:val="Footer"/>
    </w:pPr>
  </w:p>
  <w:p w14:paraId="3A8251A2" w14:textId="44D77331" w:rsidR="00E0682D" w:rsidRPr="00532DEE" w:rsidRDefault="00E0682D" w:rsidP="00532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E63C" w14:textId="77777777" w:rsidR="00712615" w:rsidRDefault="00712615" w:rsidP="00E57CA7">
      <w:r>
        <w:separator/>
      </w:r>
    </w:p>
  </w:footnote>
  <w:footnote w:type="continuationSeparator" w:id="0">
    <w:p w14:paraId="436D41CA" w14:textId="77777777" w:rsidR="00712615" w:rsidRDefault="00712615" w:rsidP="00E5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522F" w14:textId="77777777" w:rsidR="00532DEE" w:rsidRDefault="00532DEE" w:rsidP="00532DEE">
    <w:pPr>
      <w:pStyle w:val="Header"/>
    </w:pPr>
  </w:p>
  <w:p w14:paraId="3999A985" w14:textId="77777777" w:rsidR="00532DEE" w:rsidRDefault="00532DEE" w:rsidP="00532DEE">
    <w:pPr>
      <w:pStyle w:val="Header"/>
      <w:jc w:val="center"/>
    </w:pPr>
    <w:r w:rsidRPr="000B0577">
      <w:rPr>
        <w:noProof/>
        <w:color w:val="1C2970" w:themeColor="accent1" w:themeTint="E6"/>
      </w:rPr>
      <w:drawing>
        <wp:inline distT="0" distB="0" distL="0" distR="0" wp14:anchorId="570921FD" wp14:editId="1469DC7A">
          <wp:extent cx="536400" cy="288000"/>
          <wp:effectExtent l="0" t="0" r="0" b="0"/>
          <wp:docPr id="8" name="Logo 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t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6400" cy="288000"/>
                  </a:xfrm>
                  <a:prstGeom prst="rect">
                    <a:avLst/>
                  </a:prstGeom>
                </pic:spPr>
              </pic:pic>
            </a:graphicData>
          </a:graphic>
        </wp:inline>
      </w:drawing>
    </w:r>
  </w:p>
  <w:p w14:paraId="02F2833B" w14:textId="798005D2" w:rsidR="00E0682D" w:rsidRPr="00532DEE" w:rsidRDefault="00E0682D" w:rsidP="0053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7F55" w14:textId="77777777" w:rsidR="00E0682D" w:rsidRPr="00982E57" w:rsidRDefault="00E0682D" w:rsidP="00982E57">
    <w:pPr>
      <w:pStyle w:val="Header"/>
    </w:pPr>
    <w:r>
      <w:rPr>
        <w:noProof/>
        <w:lang w:eastAsia="de-DE"/>
      </w:rPr>
      <mc:AlternateContent>
        <mc:Choice Requires="wps">
          <w:drawing>
            <wp:anchor distT="0" distB="0" distL="114300" distR="114300" simplePos="0" relativeHeight="251674624" behindDoc="1" locked="0" layoutInCell="1" allowOverlap="1" wp14:anchorId="5C65CB99" wp14:editId="4840A0A5">
              <wp:simplePos x="0" y="0"/>
              <wp:positionH relativeFrom="page">
                <wp:posOffset>0</wp:posOffset>
              </wp:positionH>
              <wp:positionV relativeFrom="page">
                <wp:posOffset>0</wp:posOffset>
              </wp:positionV>
              <wp:extent cx="7704000" cy="10785600"/>
              <wp:effectExtent l="0" t="0" r="0" b="0"/>
              <wp:wrapNone/>
              <wp:docPr id="11" name="Rechteck 11"/>
              <wp:cNvGraphicFramePr/>
              <a:graphic xmlns:a="http://schemas.openxmlformats.org/drawingml/2006/main">
                <a:graphicData uri="http://schemas.microsoft.com/office/word/2010/wordprocessingShape">
                  <wps:wsp>
                    <wps:cNvSpPr/>
                    <wps:spPr>
                      <a:xfrm>
                        <a:off x="0" y="0"/>
                        <a:ext cx="7704000" cy="10785600"/>
                      </a:xfrm>
                      <a:prstGeom prst="rect">
                        <a:avLst/>
                      </a:prstGeom>
                      <a:solidFill>
                        <a:srgbClr val="FD7326"/>
                      </a:solidFill>
                      <a:ln w="9525" cap="flat" cmpd="sng" algn="ctr">
                        <a:noFill/>
                        <a:prstDash val="solid"/>
                      </a:ln>
                      <a:effectLst/>
                    </wps:spPr>
                    <wps:txbx>
                      <w:txbxContent>
                        <w:p w14:paraId="4C381980" w14:textId="77777777" w:rsidR="00E0682D" w:rsidRPr="0013039E" w:rsidRDefault="00E0682D" w:rsidP="00982E57">
                          <w:pPr>
                            <w:rPr>
                              <w:color w:val="FFFFFF" w:themeColor="background1"/>
                            </w:rPr>
                          </w:pPr>
                          <w:r>
                            <w:rPr>
                              <w:noProof/>
                              <w:lang w:eastAsia="de-DE"/>
                            </w:rPr>
                            <w:drawing>
                              <wp:inline distT="0" distB="0" distL="0" distR="0" wp14:anchorId="4680D3E4" wp14:editId="0AA3AFDB">
                                <wp:extent cx="7512049" cy="10625916"/>
                                <wp:effectExtent l="0" t="0" r="0" b="4445"/>
                                <wp:docPr id="31" name="Bild 1"/>
                                <wp:cNvGraphicFramePr/>
                                <a:graphic xmlns:a="http://schemas.openxmlformats.org/drawingml/2006/main">
                                  <a:graphicData uri="http://schemas.openxmlformats.org/drawingml/2006/picture">
                                    <pic:pic xmlns:pic="http://schemas.openxmlformats.org/drawingml/2006/picture">
                                      <pic:nvPicPr>
                                        <pic:cNvPr id="31" name="Bild 1"/>
                                        <pic:cNvPicPr/>
                                      </pic:nvPicPr>
                                      <pic:blipFill>
                                        <a:blip r:embed="rId1">
                                          <a:extLst>
                                            <a:ext uri="{28A0092B-C50C-407E-A947-70E740481C1C}">
                                              <a14:useLocalDpi xmlns:a14="http://schemas.microsoft.com/office/drawing/2010/main" val="0"/>
                                            </a:ext>
                                          </a:extLst>
                                        </a:blip>
                                        <a:stretch>
                                          <a:fillRect/>
                                        </a:stretch>
                                      </pic:blipFill>
                                      <pic:spPr>
                                        <a:xfrm>
                                          <a:off x="0" y="0"/>
                                          <a:ext cx="7512049" cy="10625916"/>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5CB99" id="Rechteck 11" o:spid="_x0000_s1027" style="position:absolute;margin-left:0;margin-top:0;width:606.6pt;height:84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" fillcolor="#fd7326" stroked="f">
              <v:textbox>
                <w:txbxContent>
                  <w:p w14:paraId="4C381980" w14:textId="77777777" w:rsidR="00E0682D" w:rsidRPr="0013039E" w:rsidRDefault="00E0682D" w:rsidP="00982E57">
                    <w:pPr>
                      <w:rPr>
                        <w:color w:val="FFFFFF" w:themeColor="background1"/>
                      </w:rPr>
                    </w:pPr>
                    <w:r>
                      <w:rPr>
                        <w:noProof/>
                        <w:lang w:eastAsia="de-DE"/>
                      </w:rPr>
                      <w:drawing>
                        <wp:inline distT="0" distB="0" distL="0" distR="0" wp14:anchorId="4680D3E4" wp14:editId="0AA3AFDB">
                          <wp:extent cx="7512049" cy="10625916"/>
                          <wp:effectExtent l="0" t="0" r="0" b="4445"/>
                          <wp:docPr id="31" name="Bild 1"/>
                          <wp:cNvGraphicFramePr/>
                          <a:graphic xmlns:a="http://schemas.openxmlformats.org/drawingml/2006/main">
                            <a:graphicData uri="http://schemas.openxmlformats.org/drawingml/2006/picture">
                              <pic:pic xmlns:pic="http://schemas.openxmlformats.org/drawingml/2006/picture">
                                <pic:nvPicPr>
                                  <pic:cNvPr id="31" name="Bild 1"/>
                                  <pic:cNvPicPr/>
                                </pic:nvPicPr>
                                <pic:blipFill>
                                  <a:blip r:embed="rId1">
                                    <a:extLst>
                                      <a:ext uri="{28A0092B-C50C-407E-A947-70E740481C1C}">
                                        <a14:useLocalDpi xmlns:a14="http://schemas.microsoft.com/office/drawing/2010/main" val="0"/>
                                      </a:ext>
                                    </a:extLst>
                                  </a:blip>
                                  <a:stretch>
                                    <a:fillRect/>
                                  </a:stretch>
                                </pic:blipFill>
                                <pic:spPr>
                                  <a:xfrm>
                                    <a:off x="0" y="0"/>
                                    <a:ext cx="7512049" cy="10625916"/>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F39A" w14:textId="77777777" w:rsidR="00532DEE" w:rsidRDefault="00532DEE" w:rsidP="00532DEE">
    <w:pPr>
      <w:pStyle w:val="Header"/>
      <w:pBdr>
        <w:bottom w:val="single" w:sz="6" w:space="1" w:color="auto"/>
      </w:pBdr>
    </w:pPr>
    <w:bookmarkStart w:id="286" w:name="_Hlk102121033"/>
    <w:bookmarkStart w:id="287" w:name="_Hlk102121034"/>
  </w:p>
  <w:p w14:paraId="1F180522" w14:textId="213A582A" w:rsidR="00532DEE" w:rsidRPr="008E51E9" w:rsidRDefault="00532DEE" w:rsidP="00532DEE">
    <w:pPr>
      <w:pStyle w:val="Header"/>
      <w:pBdr>
        <w:bottom w:val="single" w:sz="6" w:space="1" w:color="auto"/>
      </w:pBdr>
      <w:rPr>
        <w:color w:val="1C2970" w:themeColor="accent1" w:themeTint="E6"/>
        <w:lang w:val="fr-FR"/>
      </w:rPr>
    </w:pPr>
    <w:r w:rsidRPr="000B0577">
      <w:rPr>
        <w:color w:val="1C2970" w:themeColor="accent1" w:themeTint="E6"/>
      </w:rPr>
      <w:fldChar w:fldCharType="begin"/>
    </w:r>
    <w:r w:rsidRPr="008E51E9">
      <w:rPr>
        <w:color w:val="1C2970" w:themeColor="accent1" w:themeTint="E6"/>
        <w:lang w:val="fr-FR"/>
      </w:rPr>
      <w:instrText xml:space="preserve"> DOCPROPERTY  Title  \* MERGEFORMAT </w:instrText>
    </w:r>
    <w:r w:rsidRPr="000B0577">
      <w:rPr>
        <w:color w:val="1C2970" w:themeColor="accent1" w:themeTint="E6"/>
      </w:rPr>
      <w:fldChar w:fldCharType="separate"/>
    </w:r>
    <w:r w:rsidR="00C02434">
      <w:rPr>
        <w:color w:val="1C2970" w:themeColor="accent1" w:themeTint="E6"/>
        <w:lang w:val="fr-FR"/>
      </w:rPr>
      <w:t>tts performance suite 2025r2 - Product description</w:t>
    </w:r>
    <w:r w:rsidRPr="000B0577">
      <w:rPr>
        <w:color w:val="1C2970" w:themeColor="accent1" w:themeTint="E6"/>
      </w:rPr>
      <w:fldChar w:fldCharType="end"/>
    </w:r>
    <w:r w:rsidRPr="008E51E9">
      <w:rPr>
        <w:color w:val="1C2970" w:themeColor="accent1" w:themeTint="E6"/>
        <w:lang w:val="fr-FR"/>
      </w:rPr>
      <w:t xml:space="preserve">                                                   </w:t>
    </w:r>
    <w:r w:rsidRPr="000B0577">
      <w:rPr>
        <w:noProof/>
        <w:color w:val="1C2970" w:themeColor="accent1" w:themeTint="E6"/>
      </w:rPr>
      <w:drawing>
        <wp:inline distT="0" distB="0" distL="0" distR="0" wp14:anchorId="76D6513A" wp14:editId="16F70AA5">
          <wp:extent cx="536400" cy="288000"/>
          <wp:effectExtent l="0" t="0" r="0" b="0"/>
          <wp:docPr id="1" name="Logo 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t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6400" cy="288000"/>
                  </a:xfrm>
                  <a:prstGeom prst="rect">
                    <a:avLst/>
                  </a:prstGeom>
                </pic:spPr>
              </pic:pic>
            </a:graphicData>
          </a:graphic>
        </wp:inline>
      </w:drawing>
    </w:r>
  </w:p>
  <w:bookmarkEnd w:id="286"/>
  <w:bookmarkEnd w:id="287"/>
  <w:p w14:paraId="7789A6F1" w14:textId="77777777" w:rsidR="00532DEE" w:rsidRPr="008E51E9" w:rsidRDefault="00532DEE" w:rsidP="00532DEE">
    <w:pPr>
      <w:pStyle w:val="Header"/>
      <w:rPr>
        <w:lang w:val="fr-FR"/>
      </w:rPr>
    </w:pPr>
  </w:p>
  <w:p w14:paraId="49BFF960" w14:textId="77777777" w:rsidR="00532DEE" w:rsidRPr="008E51E9" w:rsidRDefault="00532DEE" w:rsidP="00532DE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DEDD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B88BB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0410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72DA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6ACF7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C6AA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B858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289F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E8C7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66F9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00990"/>
    <w:multiLevelType w:val="multilevel"/>
    <w:tmpl w:val="F8C2D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76B5186"/>
    <w:multiLevelType w:val="hybridMultilevel"/>
    <w:tmpl w:val="0AA00128"/>
    <w:lvl w:ilvl="0" w:tplc="85103AB2">
      <w:numFmt w:val="bullet"/>
      <w:lvlText w:val="•"/>
      <w:lvlJc w:val="left"/>
      <w:pPr>
        <w:ind w:left="1065" w:hanging="705"/>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D05A98"/>
    <w:multiLevelType w:val="hybridMultilevel"/>
    <w:tmpl w:val="97366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9B401DF"/>
    <w:multiLevelType w:val="hybridMultilevel"/>
    <w:tmpl w:val="0694D9BA"/>
    <w:lvl w:ilvl="0" w:tplc="13728092">
      <w:numFmt w:val="bullet"/>
      <w:lvlText w:val="-"/>
      <w:lvlJc w:val="left"/>
      <w:pPr>
        <w:ind w:left="720" w:hanging="360"/>
      </w:pPr>
      <w:rPr>
        <w:rFonts w:ascii="Segoe UI" w:eastAsiaTheme="minorHAnsi"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D37F5B"/>
    <w:multiLevelType w:val="multilevel"/>
    <w:tmpl w:val="19E23836"/>
    <w:styleLink w:val="zzzListeberschriften"/>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5" w15:restartNumberingAfterBreak="0">
    <w:nsid w:val="301F5A2D"/>
    <w:multiLevelType w:val="multilevel"/>
    <w:tmpl w:val="E9C26CD4"/>
    <w:styleLink w:val="zzzListeAufzhlung"/>
    <w:lvl w:ilvl="0">
      <w:start w:val="1"/>
      <w:numFmt w:val="bullet"/>
      <w:pStyle w:val="Aufzhlung"/>
      <w:lvlText w:val="▪"/>
      <w:lvlJc w:val="left"/>
      <w:pPr>
        <w:ind w:left="340" w:hanging="340"/>
      </w:pPr>
      <w:rPr>
        <w:rFonts w:ascii="Segoe UI" w:hAnsi="Segoe UI" w:hint="default"/>
        <w:color w:val="E0E0E0" w:themeColor="background2"/>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6" w15:restartNumberingAfterBreak="0">
    <w:nsid w:val="38B66FA4"/>
    <w:multiLevelType w:val="hybridMultilevel"/>
    <w:tmpl w:val="6E901B34"/>
    <w:lvl w:ilvl="0" w:tplc="78248562">
      <w:numFmt w:val="bullet"/>
      <w:lvlText w:val="-"/>
      <w:lvlJc w:val="left"/>
      <w:pPr>
        <w:ind w:left="720" w:hanging="360"/>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23025"/>
    <w:multiLevelType w:val="hybridMultilevel"/>
    <w:tmpl w:val="80A8421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8" w15:restartNumberingAfterBreak="0">
    <w:nsid w:val="4E9273F8"/>
    <w:multiLevelType w:val="hybridMultilevel"/>
    <w:tmpl w:val="7D3E4C28"/>
    <w:lvl w:ilvl="0" w:tplc="85103AB2">
      <w:numFmt w:val="bullet"/>
      <w:lvlText w:val="•"/>
      <w:lvlJc w:val="left"/>
      <w:pPr>
        <w:ind w:left="1065" w:hanging="705"/>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2E23D0"/>
    <w:multiLevelType w:val="multilevel"/>
    <w:tmpl w:val="0407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0805B15"/>
    <w:multiLevelType w:val="multilevel"/>
    <w:tmpl w:val="973C81FC"/>
    <w:styleLink w:val="zzzListeNummerierung"/>
    <w:lvl w:ilvl="0">
      <w:start w:val="1"/>
      <w:numFmt w:val="decimal"/>
      <w:pStyle w:val="Nummerierung"/>
      <w:lvlText w:val="%1."/>
      <w:lvlJc w:val="left"/>
      <w:pPr>
        <w:ind w:left="340" w:hanging="340"/>
      </w:pPr>
      <w:rPr>
        <w:rFonts w:hint="default"/>
        <w:color w:val="E0E0E0" w:themeColor="background2"/>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1" w15:restartNumberingAfterBreak="0">
    <w:nsid w:val="74096117"/>
    <w:multiLevelType w:val="hybridMultilevel"/>
    <w:tmpl w:val="1856EB3E"/>
    <w:lvl w:ilvl="0" w:tplc="85103AB2">
      <w:numFmt w:val="bullet"/>
      <w:lvlText w:val="•"/>
      <w:lvlJc w:val="left"/>
      <w:pPr>
        <w:ind w:left="1065" w:hanging="705"/>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4064813">
    <w:abstractNumId w:val="14"/>
  </w:num>
  <w:num w:numId="2" w16cid:durableId="168260040">
    <w:abstractNumId w:val="15"/>
  </w:num>
  <w:num w:numId="3" w16cid:durableId="1369141818">
    <w:abstractNumId w:val="20"/>
  </w:num>
  <w:num w:numId="4" w16cid:durableId="1841192332">
    <w:abstractNumId w:val="19"/>
  </w:num>
  <w:num w:numId="5" w16cid:durableId="159319984">
    <w:abstractNumId w:val="12"/>
  </w:num>
  <w:num w:numId="6" w16cid:durableId="676229332">
    <w:abstractNumId w:val="11"/>
  </w:num>
  <w:num w:numId="7" w16cid:durableId="1343817744">
    <w:abstractNumId w:val="18"/>
  </w:num>
  <w:num w:numId="8" w16cid:durableId="95366869">
    <w:abstractNumId w:val="21"/>
  </w:num>
  <w:num w:numId="9" w16cid:durableId="1612394635">
    <w:abstractNumId w:val="13"/>
  </w:num>
  <w:num w:numId="10" w16cid:durableId="161627855">
    <w:abstractNumId w:val="17"/>
  </w:num>
  <w:num w:numId="11" w16cid:durableId="1471050097">
    <w:abstractNumId w:val="9"/>
  </w:num>
  <w:num w:numId="12" w16cid:durableId="1311250376">
    <w:abstractNumId w:val="7"/>
  </w:num>
  <w:num w:numId="13" w16cid:durableId="193730726">
    <w:abstractNumId w:val="6"/>
  </w:num>
  <w:num w:numId="14" w16cid:durableId="1534876930">
    <w:abstractNumId w:val="5"/>
  </w:num>
  <w:num w:numId="15" w16cid:durableId="1778601265">
    <w:abstractNumId w:val="4"/>
  </w:num>
  <w:num w:numId="16" w16cid:durableId="117450848">
    <w:abstractNumId w:val="8"/>
  </w:num>
  <w:num w:numId="17" w16cid:durableId="560093027">
    <w:abstractNumId w:val="3"/>
  </w:num>
  <w:num w:numId="18" w16cid:durableId="1172531234">
    <w:abstractNumId w:val="2"/>
  </w:num>
  <w:num w:numId="19" w16cid:durableId="479467340">
    <w:abstractNumId w:val="1"/>
  </w:num>
  <w:num w:numId="20" w16cid:durableId="1702626896">
    <w:abstractNumId w:val="0"/>
  </w:num>
  <w:num w:numId="21" w16cid:durableId="1321537578">
    <w:abstractNumId w:val="16"/>
  </w:num>
  <w:num w:numId="22" w16cid:durableId="984510177">
    <w:abstractNumId w:val="10"/>
  </w:num>
  <w:num w:numId="23" w16cid:durableId="1901751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0346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1777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5408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13"/>
    <w:rsid w:val="00007FA8"/>
    <w:rsid w:val="00011CF4"/>
    <w:rsid w:val="000124A7"/>
    <w:rsid w:val="000141C4"/>
    <w:rsid w:val="0001507D"/>
    <w:rsid w:val="00016C23"/>
    <w:rsid w:val="00034EDB"/>
    <w:rsid w:val="000557A9"/>
    <w:rsid w:val="00063922"/>
    <w:rsid w:val="00083699"/>
    <w:rsid w:val="00085974"/>
    <w:rsid w:val="00086406"/>
    <w:rsid w:val="000A4C27"/>
    <w:rsid w:val="000A5439"/>
    <w:rsid w:val="000E2AC9"/>
    <w:rsid w:val="000F7B78"/>
    <w:rsid w:val="00114D65"/>
    <w:rsid w:val="001153D8"/>
    <w:rsid w:val="0012004C"/>
    <w:rsid w:val="001224FC"/>
    <w:rsid w:val="001428FC"/>
    <w:rsid w:val="00151B62"/>
    <w:rsid w:val="001526B7"/>
    <w:rsid w:val="00154B7B"/>
    <w:rsid w:val="0015655F"/>
    <w:rsid w:val="00172256"/>
    <w:rsid w:val="001825C6"/>
    <w:rsid w:val="00182E46"/>
    <w:rsid w:val="001A386A"/>
    <w:rsid w:val="001A5A6B"/>
    <w:rsid w:val="001B4F3B"/>
    <w:rsid w:val="001C44CA"/>
    <w:rsid w:val="001F1C47"/>
    <w:rsid w:val="001F445D"/>
    <w:rsid w:val="00202EED"/>
    <w:rsid w:val="002110DC"/>
    <w:rsid w:val="00223540"/>
    <w:rsid w:val="00225B07"/>
    <w:rsid w:val="00256766"/>
    <w:rsid w:val="0026035C"/>
    <w:rsid w:val="0026257C"/>
    <w:rsid w:val="002676A9"/>
    <w:rsid w:val="00274C9F"/>
    <w:rsid w:val="002753B1"/>
    <w:rsid w:val="002B0EA0"/>
    <w:rsid w:val="002B553F"/>
    <w:rsid w:val="002C003B"/>
    <w:rsid w:val="002C16F8"/>
    <w:rsid w:val="002C50DE"/>
    <w:rsid w:val="002D18B2"/>
    <w:rsid w:val="002D395D"/>
    <w:rsid w:val="002D7686"/>
    <w:rsid w:val="002F2AA4"/>
    <w:rsid w:val="00311072"/>
    <w:rsid w:val="0034158F"/>
    <w:rsid w:val="00344080"/>
    <w:rsid w:val="0038056C"/>
    <w:rsid w:val="00384954"/>
    <w:rsid w:val="00384A13"/>
    <w:rsid w:val="00394EF1"/>
    <w:rsid w:val="00397BFC"/>
    <w:rsid w:val="003C17ED"/>
    <w:rsid w:val="003C689C"/>
    <w:rsid w:val="003D703E"/>
    <w:rsid w:val="003E3BDA"/>
    <w:rsid w:val="003E7304"/>
    <w:rsid w:val="003F7A13"/>
    <w:rsid w:val="00416138"/>
    <w:rsid w:val="004665AC"/>
    <w:rsid w:val="00496365"/>
    <w:rsid w:val="004A4383"/>
    <w:rsid w:val="004A5074"/>
    <w:rsid w:val="004B6450"/>
    <w:rsid w:val="004D1E70"/>
    <w:rsid w:val="004D5210"/>
    <w:rsid w:val="004E2202"/>
    <w:rsid w:val="004F1FC1"/>
    <w:rsid w:val="004F3904"/>
    <w:rsid w:val="004F47AF"/>
    <w:rsid w:val="004F57C3"/>
    <w:rsid w:val="0050038D"/>
    <w:rsid w:val="005013C3"/>
    <w:rsid w:val="00526E6F"/>
    <w:rsid w:val="00530231"/>
    <w:rsid w:val="00532DEE"/>
    <w:rsid w:val="0055205F"/>
    <w:rsid w:val="00560425"/>
    <w:rsid w:val="00592826"/>
    <w:rsid w:val="00592A70"/>
    <w:rsid w:val="00594B4F"/>
    <w:rsid w:val="005969E2"/>
    <w:rsid w:val="005973BB"/>
    <w:rsid w:val="005973EF"/>
    <w:rsid w:val="0059758D"/>
    <w:rsid w:val="005A2743"/>
    <w:rsid w:val="005A4FCD"/>
    <w:rsid w:val="005B0BBE"/>
    <w:rsid w:val="005C0CD5"/>
    <w:rsid w:val="005C523D"/>
    <w:rsid w:val="005E64FB"/>
    <w:rsid w:val="005F0E42"/>
    <w:rsid w:val="006005E9"/>
    <w:rsid w:val="006146AC"/>
    <w:rsid w:val="00616EB8"/>
    <w:rsid w:val="006201E8"/>
    <w:rsid w:val="00630989"/>
    <w:rsid w:val="00631F75"/>
    <w:rsid w:val="0064687F"/>
    <w:rsid w:val="00655479"/>
    <w:rsid w:val="00657183"/>
    <w:rsid w:val="0066397F"/>
    <w:rsid w:val="006906E6"/>
    <w:rsid w:val="00697A97"/>
    <w:rsid w:val="006A2B11"/>
    <w:rsid w:val="006B6D1A"/>
    <w:rsid w:val="006B6E7F"/>
    <w:rsid w:val="006C4BA1"/>
    <w:rsid w:val="006C5598"/>
    <w:rsid w:val="006D0C8F"/>
    <w:rsid w:val="006D110A"/>
    <w:rsid w:val="006D6D79"/>
    <w:rsid w:val="006E1AA7"/>
    <w:rsid w:val="00710805"/>
    <w:rsid w:val="00711111"/>
    <w:rsid w:val="00712615"/>
    <w:rsid w:val="007153DF"/>
    <w:rsid w:val="00727F1B"/>
    <w:rsid w:val="0074012C"/>
    <w:rsid w:val="00750893"/>
    <w:rsid w:val="00796DD0"/>
    <w:rsid w:val="007A6CBE"/>
    <w:rsid w:val="007C62D8"/>
    <w:rsid w:val="007C6787"/>
    <w:rsid w:val="007C7790"/>
    <w:rsid w:val="007E2D84"/>
    <w:rsid w:val="007E2F03"/>
    <w:rsid w:val="007F7D8B"/>
    <w:rsid w:val="008021C4"/>
    <w:rsid w:val="0080543D"/>
    <w:rsid w:val="008132A5"/>
    <w:rsid w:val="00820AE9"/>
    <w:rsid w:val="00826D0E"/>
    <w:rsid w:val="00850905"/>
    <w:rsid w:val="00856783"/>
    <w:rsid w:val="008569FF"/>
    <w:rsid w:val="00861A7C"/>
    <w:rsid w:val="0086457A"/>
    <w:rsid w:val="00865930"/>
    <w:rsid w:val="00884014"/>
    <w:rsid w:val="008A0ACA"/>
    <w:rsid w:val="008A0BED"/>
    <w:rsid w:val="008B16FF"/>
    <w:rsid w:val="008B1DD0"/>
    <w:rsid w:val="008B5F2F"/>
    <w:rsid w:val="008B5F75"/>
    <w:rsid w:val="008C45E9"/>
    <w:rsid w:val="008C6655"/>
    <w:rsid w:val="008D05C0"/>
    <w:rsid w:val="008D320F"/>
    <w:rsid w:val="008D4509"/>
    <w:rsid w:val="008E51E9"/>
    <w:rsid w:val="008E7544"/>
    <w:rsid w:val="008F7EC0"/>
    <w:rsid w:val="00902049"/>
    <w:rsid w:val="0090321A"/>
    <w:rsid w:val="00904941"/>
    <w:rsid w:val="009166D5"/>
    <w:rsid w:val="00921538"/>
    <w:rsid w:val="00922D23"/>
    <w:rsid w:val="009258E8"/>
    <w:rsid w:val="00927B50"/>
    <w:rsid w:val="00935295"/>
    <w:rsid w:val="00935BF6"/>
    <w:rsid w:val="00943418"/>
    <w:rsid w:val="00946A65"/>
    <w:rsid w:val="00952A87"/>
    <w:rsid w:val="0098194F"/>
    <w:rsid w:val="00982E57"/>
    <w:rsid w:val="00987CDE"/>
    <w:rsid w:val="00992EEC"/>
    <w:rsid w:val="00992F03"/>
    <w:rsid w:val="00994C97"/>
    <w:rsid w:val="00996AE4"/>
    <w:rsid w:val="009A2F61"/>
    <w:rsid w:val="009B5E9C"/>
    <w:rsid w:val="009C0EAF"/>
    <w:rsid w:val="009C4C91"/>
    <w:rsid w:val="009C7B15"/>
    <w:rsid w:val="009D0083"/>
    <w:rsid w:val="009E0232"/>
    <w:rsid w:val="009E2C5E"/>
    <w:rsid w:val="009E78CC"/>
    <w:rsid w:val="00A0142D"/>
    <w:rsid w:val="00A0321E"/>
    <w:rsid w:val="00A31544"/>
    <w:rsid w:val="00A57B9F"/>
    <w:rsid w:val="00A602E6"/>
    <w:rsid w:val="00A63E0B"/>
    <w:rsid w:val="00A77EA2"/>
    <w:rsid w:val="00A916DF"/>
    <w:rsid w:val="00AA0B5E"/>
    <w:rsid w:val="00AA0F1C"/>
    <w:rsid w:val="00AC0E65"/>
    <w:rsid w:val="00AE03EF"/>
    <w:rsid w:val="00AE7D36"/>
    <w:rsid w:val="00AF6E71"/>
    <w:rsid w:val="00B215DE"/>
    <w:rsid w:val="00B3193F"/>
    <w:rsid w:val="00B333E8"/>
    <w:rsid w:val="00B41A31"/>
    <w:rsid w:val="00B435EE"/>
    <w:rsid w:val="00B57042"/>
    <w:rsid w:val="00B61134"/>
    <w:rsid w:val="00B85A7F"/>
    <w:rsid w:val="00BA1CC9"/>
    <w:rsid w:val="00BC3223"/>
    <w:rsid w:val="00BC3FD2"/>
    <w:rsid w:val="00BE3A8F"/>
    <w:rsid w:val="00BF2499"/>
    <w:rsid w:val="00BF331F"/>
    <w:rsid w:val="00BF3539"/>
    <w:rsid w:val="00BF5D9F"/>
    <w:rsid w:val="00C0141C"/>
    <w:rsid w:val="00C02434"/>
    <w:rsid w:val="00C06675"/>
    <w:rsid w:val="00C240F1"/>
    <w:rsid w:val="00C30E31"/>
    <w:rsid w:val="00C3185D"/>
    <w:rsid w:val="00C50C3B"/>
    <w:rsid w:val="00C54DA5"/>
    <w:rsid w:val="00C87499"/>
    <w:rsid w:val="00C97D29"/>
    <w:rsid w:val="00CB25E3"/>
    <w:rsid w:val="00CC09AD"/>
    <w:rsid w:val="00CC2294"/>
    <w:rsid w:val="00CC2EDD"/>
    <w:rsid w:val="00CD0151"/>
    <w:rsid w:val="00CD2F33"/>
    <w:rsid w:val="00CD5FF9"/>
    <w:rsid w:val="00CD67A3"/>
    <w:rsid w:val="00D02106"/>
    <w:rsid w:val="00D03535"/>
    <w:rsid w:val="00D443EA"/>
    <w:rsid w:val="00D476B5"/>
    <w:rsid w:val="00D6735A"/>
    <w:rsid w:val="00D80D20"/>
    <w:rsid w:val="00D83193"/>
    <w:rsid w:val="00D853A9"/>
    <w:rsid w:val="00D9027A"/>
    <w:rsid w:val="00D922B9"/>
    <w:rsid w:val="00D93532"/>
    <w:rsid w:val="00D963A9"/>
    <w:rsid w:val="00DA4737"/>
    <w:rsid w:val="00DA725E"/>
    <w:rsid w:val="00DD49EF"/>
    <w:rsid w:val="00DE2EB0"/>
    <w:rsid w:val="00DF6AAD"/>
    <w:rsid w:val="00DF7D29"/>
    <w:rsid w:val="00E0682D"/>
    <w:rsid w:val="00E13594"/>
    <w:rsid w:val="00E27CA6"/>
    <w:rsid w:val="00E3072E"/>
    <w:rsid w:val="00E3127C"/>
    <w:rsid w:val="00E33441"/>
    <w:rsid w:val="00E341AC"/>
    <w:rsid w:val="00E364E5"/>
    <w:rsid w:val="00E37851"/>
    <w:rsid w:val="00E417CE"/>
    <w:rsid w:val="00E42569"/>
    <w:rsid w:val="00E4793C"/>
    <w:rsid w:val="00E479EC"/>
    <w:rsid w:val="00E50AC3"/>
    <w:rsid w:val="00E528C7"/>
    <w:rsid w:val="00E53287"/>
    <w:rsid w:val="00E570A6"/>
    <w:rsid w:val="00E57CA7"/>
    <w:rsid w:val="00E66B3D"/>
    <w:rsid w:val="00E720D8"/>
    <w:rsid w:val="00E83BA1"/>
    <w:rsid w:val="00EA11AD"/>
    <w:rsid w:val="00ED6C38"/>
    <w:rsid w:val="00EF79FF"/>
    <w:rsid w:val="00F00380"/>
    <w:rsid w:val="00F00E5B"/>
    <w:rsid w:val="00F23E28"/>
    <w:rsid w:val="00F30DB1"/>
    <w:rsid w:val="00F372D0"/>
    <w:rsid w:val="00F41818"/>
    <w:rsid w:val="00F4465F"/>
    <w:rsid w:val="00F54ED8"/>
    <w:rsid w:val="00F72F23"/>
    <w:rsid w:val="00F940B3"/>
    <w:rsid w:val="00F943B6"/>
    <w:rsid w:val="00FA6B6F"/>
    <w:rsid w:val="00FC45E9"/>
    <w:rsid w:val="00FC4704"/>
    <w:rsid w:val="00FF3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EF0E"/>
  <w15:docId w15:val="{051D78B5-C3ED-4324-9748-B2404262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9"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83BA1"/>
  </w:style>
  <w:style w:type="paragraph" w:styleId="Heading1">
    <w:name w:val="heading 1"/>
    <w:basedOn w:val="Normal"/>
    <w:next w:val="Text"/>
    <w:link w:val="Heading1Char"/>
    <w:uiPriority w:val="9"/>
    <w:qFormat/>
    <w:rsid w:val="00E83BA1"/>
    <w:pPr>
      <w:keepNext/>
      <w:keepLines/>
      <w:numPr>
        <w:numId w:val="4"/>
      </w:numPr>
      <w:spacing w:before="100" w:beforeAutospacing="1" w:after="227" w:line="228" w:lineRule="auto"/>
      <w:outlineLvl w:val="0"/>
    </w:pPr>
    <w:rPr>
      <w:rFonts w:eastAsiaTheme="majorEastAsia" w:cstheme="majorBidi"/>
      <w:bCs/>
      <w:color w:val="141E50" w:themeColor="accent1"/>
      <w:sz w:val="32"/>
      <w:szCs w:val="28"/>
    </w:rPr>
  </w:style>
  <w:style w:type="paragraph" w:styleId="Heading2">
    <w:name w:val="heading 2"/>
    <w:basedOn w:val="Heading1"/>
    <w:next w:val="Text"/>
    <w:link w:val="Heading2Char"/>
    <w:uiPriority w:val="9"/>
    <w:qFormat/>
    <w:rsid w:val="00E83BA1"/>
    <w:pPr>
      <w:numPr>
        <w:ilvl w:val="1"/>
      </w:numPr>
      <w:spacing w:after="113"/>
      <w:outlineLvl w:val="1"/>
    </w:pPr>
    <w:rPr>
      <w:bCs w:val="0"/>
      <w:sz w:val="28"/>
      <w:szCs w:val="26"/>
    </w:rPr>
  </w:style>
  <w:style w:type="paragraph" w:styleId="Heading3">
    <w:name w:val="heading 3"/>
    <w:basedOn w:val="Normal"/>
    <w:next w:val="Text"/>
    <w:link w:val="Heading3Char"/>
    <w:uiPriority w:val="9"/>
    <w:qFormat/>
    <w:rsid w:val="00E83BA1"/>
    <w:pPr>
      <w:keepNext/>
      <w:keepLines/>
      <w:numPr>
        <w:ilvl w:val="2"/>
        <w:numId w:val="4"/>
      </w:numPr>
      <w:spacing w:before="100" w:beforeAutospacing="1" w:after="113" w:line="228" w:lineRule="auto"/>
      <w:outlineLvl w:val="2"/>
    </w:pPr>
    <w:rPr>
      <w:rFonts w:eastAsiaTheme="majorEastAsia" w:cstheme="majorBidi"/>
      <w:bCs/>
      <w:color w:val="141E50" w:themeColor="accent1"/>
      <w:sz w:val="24"/>
    </w:rPr>
  </w:style>
  <w:style w:type="paragraph" w:styleId="Heading4">
    <w:name w:val="heading 4"/>
    <w:basedOn w:val="Normal"/>
    <w:next w:val="Text"/>
    <w:link w:val="Heading4Char"/>
    <w:uiPriority w:val="9"/>
    <w:qFormat/>
    <w:rsid w:val="00E83BA1"/>
    <w:pPr>
      <w:keepNext/>
      <w:keepLines/>
      <w:numPr>
        <w:ilvl w:val="3"/>
        <w:numId w:val="4"/>
      </w:numPr>
      <w:spacing w:before="100" w:beforeAutospacing="1" w:after="113" w:line="228" w:lineRule="auto"/>
      <w:outlineLvl w:val="3"/>
    </w:pPr>
    <w:rPr>
      <w:rFonts w:eastAsiaTheme="majorEastAsia" w:cstheme="majorBidi"/>
      <w:bCs/>
      <w:iCs/>
      <w:sz w:val="24"/>
    </w:rPr>
  </w:style>
  <w:style w:type="paragraph" w:styleId="Heading5">
    <w:name w:val="heading 5"/>
    <w:basedOn w:val="Normal"/>
    <w:next w:val="Text"/>
    <w:link w:val="Heading5Char"/>
    <w:uiPriority w:val="9"/>
    <w:qFormat/>
    <w:rsid w:val="00E83BA1"/>
    <w:pPr>
      <w:keepNext/>
      <w:keepLines/>
      <w:numPr>
        <w:ilvl w:val="4"/>
        <w:numId w:val="4"/>
      </w:numPr>
      <w:spacing w:before="100" w:beforeAutospacing="1" w:line="228"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9"/>
    <w:semiHidden/>
    <w:qFormat/>
    <w:rsid w:val="00E83BA1"/>
    <w:pPr>
      <w:keepNext/>
      <w:keepLines/>
      <w:numPr>
        <w:ilvl w:val="5"/>
        <w:numId w:val="4"/>
      </w:numPr>
      <w:spacing w:before="40"/>
      <w:outlineLvl w:val="5"/>
    </w:pPr>
    <w:rPr>
      <w:rFonts w:asciiTheme="majorHAnsi" w:eastAsiaTheme="majorEastAsia" w:hAnsiTheme="majorHAnsi" w:cstheme="majorBidi"/>
      <w:color w:val="0A0E27" w:themeColor="accent1" w:themeShade="7F"/>
    </w:rPr>
  </w:style>
  <w:style w:type="paragraph" w:styleId="Heading7">
    <w:name w:val="heading 7"/>
    <w:basedOn w:val="Normal"/>
    <w:next w:val="Normal"/>
    <w:link w:val="Heading7Char"/>
    <w:uiPriority w:val="99"/>
    <w:semiHidden/>
    <w:unhideWhenUsed/>
    <w:qFormat/>
    <w:rsid w:val="00E83BA1"/>
    <w:pPr>
      <w:keepNext/>
      <w:keepLines/>
      <w:numPr>
        <w:ilvl w:val="6"/>
        <w:numId w:val="4"/>
      </w:numPr>
      <w:spacing w:before="40"/>
      <w:outlineLvl w:val="6"/>
    </w:pPr>
    <w:rPr>
      <w:rFonts w:asciiTheme="majorHAnsi" w:eastAsiaTheme="majorEastAsia" w:hAnsiTheme="majorHAnsi" w:cstheme="majorBidi"/>
      <w:i/>
      <w:iCs/>
      <w:color w:val="0A0E27" w:themeColor="accent1" w:themeShade="7F"/>
    </w:rPr>
  </w:style>
  <w:style w:type="paragraph" w:styleId="Heading8">
    <w:name w:val="heading 8"/>
    <w:basedOn w:val="Normal"/>
    <w:next w:val="Normal"/>
    <w:link w:val="Heading8Char"/>
    <w:uiPriority w:val="99"/>
    <w:semiHidden/>
    <w:unhideWhenUsed/>
    <w:qFormat/>
    <w:rsid w:val="00E83BA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E83BA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83B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3BA1"/>
  </w:style>
  <w:style w:type="paragraph" w:styleId="Header">
    <w:name w:val="header"/>
    <w:basedOn w:val="Normal"/>
    <w:link w:val="HeaderChar"/>
    <w:rsid w:val="00E83BA1"/>
    <w:pPr>
      <w:tabs>
        <w:tab w:val="center" w:pos="4536"/>
        <w:tab w:val="right" w:pos="9072"/>
      </w:tabs>
    </w:pPr>
  </w:style>
  <w:style w:type="character" w:customStyle="1" w:styleId="KopfzeileZchn1">
    <w:name w:val="Kopfzeile Zchn1"/>
    <w:basedOn w:val="DefaultParagraphFont"/>
    <w:rsid w:val="00BC3FD2"/>
  </w:style>
  <w:style w:type="paragraph" w:styleId="Footer">
    <w:name w:val="footer"/>
    <w:basedOn w:val="Normal"/>
    <w:link w:val="FooterChar"/>
    <w:uiPriority w:val="99"/>
    <w:rsid w:val="00E83BA1"/>
    <w:pPr>
      <w:jc w:val="center"/>
    </w:pPr>
    <w:rPr>
      <w:sz w:val="16"/>
    </w:rPr>
  </w:style>
  <w:style w:type="character" w:customStyle="1" w:styleId="FuzeileZchn1">
    <w:name w:val="Fußzeile Zchn1"/>
    <w:basedOn w:val="DefaultParagraphFont"/>
    <w:uiPriority w:val="99"/>
    <w:rsid w:val="00BC3FD2"/>
    <w:rPr>
      <w:sz w:val="16"/>
    </w:rPr>
  </w:style>
  <w:style w:type="paragraph" w:styleId="BalloonText">
    <w:name w:val="Balloon Text"/>
    <w:basedOn w:val="Normal"/>
    <w:link w:val="BalloonTextChar"/>
    <w:uiPriority w:val="99"/>
    <w:semiHidden/>
    <w:rsid w:val="00E83BA1"/>
    <w:rPr>
      <w:rFonts w:ascii="Tahoma" w:hAnsi="Tahoma" w:cs="Tahoma"/>
      <w:sz w:val="16"/>
      <w:szCs w:val="16"/>
    </w:rPr>
  </w:style>
  <w:style w:type="character" w:customStyle="1" w:styleId="SprechblasentextZchn1">
    <w:name w:val="Sprechblasentext Zchn1"/>
    <w:basedOn w:val="DefaultParagraphFont"/>
    <w:uiPriority w:val="99"/>
    <w:semiHidden/>
    <w:rsid w:val="00BC3FD2"/>
    <w:rPr>
      <w:rFonts w:ascii="Tahoma" w:hAnsi="Tahoma" w:cs="Tahoma"/>
      <w:sz w:val="16"/>
      <w:szCs w:val="16"/>
    </w:rPr>
  </w:style>
  <w:style w:type="character" w:customStyle="1" w:styleId="berschrift1Zchn1">
    <w:name w:val="Überschrift 1 Zchn1"/>
    <w:basedOn w:val="DefaultParagraphFont"/>
    <w:uiPriority w:val="9"/>
    <w:rsid w:val="00BC3FD2"/>
    <w:rPr>
      <w:rFonts w:eastAsiaTheme="majorEastAsia" w:cstheme="majorBidi"/>
      <w:bCs/>
      <w:color w:val="141E50" w:themeColor="accent1"/>
      <w:sz w:val="32"/>
      <w:szCs w:val="28"/>
    </w:rPr>
  </w:style>
  <w:style w:type="paragraph" w:styleId="TOCHeading">
    <w:name w:val="TOC Heading"/>
    <w:basedOn w:val="Normal"/>
    <w:next w:val="Normal"/>
    <w:uiPriority w:val="39"/>
    <w:qFormat/>
    <w:rsid w:val="00E83BA1"/>
    <w:pPr>
      <w:spacing w:before="100" w:beforeAutospacing="1" w:after="227" w:line="228" w:lineRule="auto"/>
    </w:pPr>
    <w:rPr>
      <w:rFonts w:asciiTheme="majorHAnsi" w:hAnsiTheme="majorHAnsi"/>
      <w:color w:val="141E50" w:themeColor="accent1"/>
      <w:sz w:val="32"/>
      <w:lang w:eastAsia="de-DE"/>
    </w:rPr>
  </w:style>
  <w:style w:type="character" w:customStyle="1" w:styleId="berschrift2Zchn1">
    <w:name w:val="Überschrift 2 Zchn1"/>
    <w:basedOn w:val="DefaultParagraphFont"/>
    <w:uiPriority w:val="9"/>
    <w:rsid w:val="00BC3FD2"/>
    <w:rPr>
      <w:rFonts w:eastAsiaTheme="majorEastAsia" w:cstheme="majorBidi"/>
      <w:color w:val="141E50" w:themeColor="accent1"/>
      <w:sz w:val="28"/>
      <w:szCs w:val="26"/>
    </w:rPr>
  </w:style>
  <w:style w:type="character" w:customStyle="1" w:styleId="berschrift3Zchn1">
    <w:name w:val="Überschrift 3 Zchn1"/>
    <w:basedOn w:val="DefaultParagraphFont"/>
    <w:uiPriority w:val="9"/>
    <w:rsid w:val="00BC3FD2"/>
    <w:rPr>
      <w:rFonts w:eastAsiaTheme="majorEastAsia" w:cstheme="majorBidi"/>
      <w:bCs/>
      <w:color w:val="141E50" w:themeColor="accent1"/>
      <w:sz w:val="24"/>
    </w:rPr>
  </w:style>
  <w:style w:type="character" w:customStyle="1" w:styleId="berschrift4Zchn1">
    <w:name w:val="Überschrift 4 Zchn1"/>
    <w:basedOn w:val="DefaultParagraphFont"/>
    <w:uiPriority w:val="9"/>
    <w:rsid w:val="00BC3FD2"/>
    <w:rPr>
      <w:rFonts w:eastAsiaTheme="majorEastAsia" w:cstheme="majorBidi"/>
      <w:bCs/>
      <w:iCs/>
      <w:sz w:val="24"/>
    </w:rPr>
  </w:style>
  <w:style w:type="character" w:customStyle="1" w:styleId="berschrift5Zchn1">
    <w:name w:val="Überschrift 5 Zchn1"/>
    <w:basedOn w:val="DefaultParagraphFont"/>
    <w:uiPriority w:val="9"/>
    <w:rsid w:val="00BC3FD2"/>
    <w:rPr>
      <w:rFonts w:asciiTheme="majorHAnsi" w:eastAsiaTheme="majorEastAsia" w:hAnsiTheme="majorHAnsi" w:cstheme="majorBidi"/>
    </w:rPr>
  </w:style>
  <w:style w:type="paragraph" w:customStyle="1" w:styleId="Text">
    <w:name w:val="Text"/>
    <w:basedOn w:val="Normal"/>
    <w:uiPriority w:val="14"/>
    <w:qFormat/>
    <w:rsid w:val="00E83BA1"/>
    <w:pPr>
      <w:spacing w:line="228" w:lineRule="auto"/>
      <w:jc w:val="both"/>
    </w:pPr>
  </w:style>
  <w:style w:type="numbering" w:customStyle="1" w:styleId="zzzListeberschriften">
    <w:name w:val="zzz_Liste_Überschriften"/>
    <w:basedOn w:val="NoList"/>
    <w:uiPriority w:val="99"/>
    <w:rsid w:val="00E83BA1"/>
    <w:pPr>
      <w:numPr>
        <w:numId w:val="1"/>
      </w:numPr>
    </w:pPr>
  </w:style>
  <w:style w:type="paragraph" w:styleId="TOC1">
    <w:name w:val="toc 1"/>
    <w:basedOn w:val="Normal"/>
    <w:next w:val="Normal"/>
    <w:autoRedefine/>
    <w:uiPriority w:val="39"/>
    <w:rsid w:val="00E83BA1"/>
    <w:pPr>
      <w:tabs>
        <w:tab w:val="left" w:pos="567"/>
        <w:tab w:val="right" w:leader="dot" w:pos="9072"/>
      </w:tabs>
      <w:spacing w:before="100" w:beforeAutospacing="1" w:after="113" w:line="228" w:lineRule="auto"/>
    </w:pPr>
    <w:rPr>
      <w:rFonts w:asciiTheme="majorHAnsi" w:hAnsiTheme="majorHAnsi"/>
      <w:color w:val="141E50" w:themeColor="accent1"/>
      <w:sz w:val="32"/>
    </w:rPr>
  </w:style>
  <w:style w:type="paragraph" w:styleId="TOC2">
    <w:name w:val="toc 2"/>
    <w:basedOn w:val="Normal"/>
    <w:next w:val="Normal"/>
    <w:autoRedefine/>
    <w:uiPriority w:val="39"/>
    <w:rsid w:val="00E83BA1"/>
    <w:pPr>
      <w:tabs>
        <w:tab w:val="left" w:pos="1588"/>
        <w:tab w:val="right" w:leader="dot" w:pos="9072"/>
      </w:tabs>
      <w:spacing w:before="113" w:line="228" w:lineRule="auto"/>
      <w:ind w:left="567"/>
    </w:pPr>
    <w:rPr>
      <w:noProof/>
      <w:color w:val="424242" w:themeColor="text2"/>
      <w:sz w:val="26"/>
    </w:rPr>
  </w:style>
  <w:style w:type="paragraph" w:styleId="TOC3">
    <w:name w:val="toc 3"/>
    <w:basedOn w:val="Normal"/>
    <w:next w:val="Normal"/>
    <w:autoRedefine/>
    <w:uiPriority w:val="39"/>
    <w:rsid w:val="00E83BA1"/>
    <w:pPr>
      <w:tabs>
        <w:tab w:val="left" w:pos="1588"/>
        <w:tab w:val="right" w:leader="dot" w:pos="9072"/>
      </w:tabs>
      <w:spacing w:line="228" w:lineRule="auto"/>
      <w:ind w:left="567"/>
    </w:pPr>
    <w:rPr>
      <w:noProof/>
      <w:color w:val="424242" w:themeColor="text2"/>
    </w:rPr>
  </w:style>
  <w:style w:type="character" w:styleId="Hyperlink">
    <w:name w:val="Hyperlink"/>
    <w:basedOn w:val="DefaultParagraphFont"/>
    <w:uiPriority w:val="99"/>
    <w:rsid w:val="00E83BA1"/>
    <w:rPr>
      <w:color w:val="0398E6" w:themeColor="hyperlink"/>
      <w:u w:val="single"/>
    </w:rPr>
  </w:style>
  <w:style w:type="paragraph" w:styleId="TOC4">
    <w:name w:val="toc 4"/>
    <w:basedOn w:val="Normal"/>
    <w:next w:val="Normal"/>
    <w:autoRedefine/>
    <w:uiPriority w:val="39"/>
    <w:rsid w:val="00E83BA1"/>
    <w:pPr>
      <w:tabs>
        <w:tab w:val="left" w:pos="1588"/>
        <w:tab w:val="right" w:leader="dot" w:pos="9072"/>
      </w:tabs>
      <w:spacing w:line="228" w:lineRule="auto"/>
      <w:ind w:left="567"/>
    </w:pPr>
    <w:rPr>
      <w:sz w:val="24"/>
    </w:rPr>
  </w:style>
  <w:style w:type="paragraph" w:styleId="TOC5">
    <w:name w:val="toc 5"/>
    <w:basedOn w:val="Normal"/>
    <w:next w:val="Normal"/>
    <w:autoRedefine/>
    <w:uiPriority w:val="39"/>
    <w:rsid w:val="00E83BA1"/>
    <w:pPr>
      <w:tabs>
        <w:tab w:val="left" w:pos="1588"/>
        <w:tab w:val="right" w:leader="dot" w:pos="9072"/>
      </w:tabs>
      <w:spacing w:line="228" w:lineRule="auto"/>
      <w:ind w:left="567"/>
    </w:pPr>
    <w:rPr>
      <w:rFonts w:asciiTheme="majorHAnsi" w:hAnsiTheme="majorHAnsi"/>
    </w:rPr>
  </w:style>
  <w:style w:type="character" w:styleId="PlaceholderText">
    <w:name w:val="Placeholder Text"/>
    <w:basedOn w:val="DefaultParagraphFont"/>
    <w:uiPriority w:val="99"/>
    <w:semiHidden/>
    <w:rsid w:val="00E83BA1"/>
    <w:rPr>
      <w:color w:val="808080"/>
    </w:rPr>
  </w:style>
  <w:style w:type="character" w:customStyle="1" w:styleId="Semibold">
    <w:name w:val="Semibold"/>
    <w:basedOn w:val="DefaultParagraphFont"/>
    <w:uiPriority w:val="15"/>
    <w:qFormat/>
    <w:rsid w:val="00E83BA1"/>
    <w:rPr>
      <w:rFonts w:asciiTheme="majorHAnsi" w:hAnsiTheme="majorHAnsi"/>
    </w:rPr>
  </w:style>
  <w:style w:type="character" w:styleId="Strong">
    <w:name w:val="Strong"/>
    <w:basedOn w:val="DefaultParagraphFont"/>
    <w:uiPriority w:val="16"/>
    <w:qFormat/>
    <w:rsid w:val="00E83BA1"/>
    <w:rPr>
      <w:b/>
      <w:bCs/>
    </w:rPr>
  </w:style>
  <w:style w:type="paragraph" w:styleId="NoSpacing">
    <w:name w:val="No Spacing"/>
    <w:uiPriority w:val="99"/>
    <w:semiHidden/>
    <w:qFormat/>
    <w:rsid w:val="00E83BA1"/>
  </w:style>
  <w:style w:type="table" w:styleId="TableGrid">
    <w:name w:val="Table Grid"/>
    <w:basedOn w:val="TableNormal"/>
    <w:uiPriority w:val="59"/>
    <w:rsid w:val="00E83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sEinfacheTabelle">
    <w:name w:val="tts // Einfache Tabelle"/>
    <w:basedOn w:val="TableNormal"/>
    <w:uiPriority w:val="99"/>
    <w:rsid w:val="00E83BA1"/>
    <w:tblPr>
      <w:tblCellMar>
        <w:left w:w="0" w:type="dxa"/>
        <w:right w:w="0" w:type="dxa"/>
      </w:tblCellMar>
    </w:tblPr>
  </w:style>
  <w:style w:type="paragraph" w:styleId="Title">
    <w:name w:val="Title"/>
    <w:basedOn w:val="Normal"/>
    <w:next w:val="Text"/>
    <w:link w:val="TitleChar"/>
    <w:uiPriority w:val="4"/>
    <w:qFormat/>
    <w:rsid w:val="00E83BA1"/>
    <w:pPr>
      <w:spacing w:after="100" w:afterAutospacing="1"/>
      <w:jc w:val="center"/>
    </w:pPr>
    <w:rPr>
      <w:rFonts w:asciiTheme="majorHAnsi" w:eastAsiaTheme="majorEastAsia" w:hAnsiTheme="majorHAnsi" w:cstheme="majorBidi"/>
      <w:kern w:val="28"/>
      <w:sz w:val="48"/>
      <w:szCs w:val="52"/>
    </w:rPr>
  </w:style>
  <w:style w:type="character" w:customStyle="1" w:styleId="TitelZchn1">
    <w:name w:val="Titel Zchn1"/>
    <w:basedOn w:val="DefaultParagraphFont"/>
    <w:uiPriority w:val="4"/>
    <w:rsid w:val="00BC3FD2"/>
    <w:rPr>
      <w:rFonts w:asciiTheme="majorHAnsi" w:eastAsiaTheme="majorEastAsia" w:hAnsiTheme="majorHAnsi" w:cstheme="majorBidi"/>
      <w:kern w:val="28"/>
      <w:sz w:val="48"/>
      <w:szCs w:val="52"/>
    </w:rPr>
  </w:style>
  <w:style w:type="paragraph" w:customStyle="1" w:styleId="EinfAbs">
    <w:name w:val="[Einf. Abs.]"/>
    <w:basedOn w:val="Normal"/>
    <w:uiPriority w:val="99"/>
    <w:semiHidden/>
    <w:rsid w:val="00E83BA1"/>
    <w:pPr>
      <w:autoSpaceDE w:val="0"/>
      <w:autoSpaceDN w:val="0"/>
      <w:adjustRightInd w:val="0"/>
      <w:spacing w:line="288" w:lineRule="auto"/>
      <w:textAlignment w:val="center"/>
    </w:pPr>
    <w:rPr>
      <w:rFonts w:ascii="Segoe UI Semibold" w:hAnsi="Segoe UI Semibold" w:cs="Segoe UI Semibold"/>
      <w:color w:val="000000"/>
      <w:sz w:val="24"/>
      <w:szCs w:val="24"/>
    </w:rPr>
  </w:style>
  <w:style w:type="table" w:customStyle="1" w:styleId="ttsTabelle">
    <w:name w:val="tts // Tabelle"/>
    <w:basedOn w:val="TableNormal"/>
    <w:uiPriority w:val="99"/>
    <w:rsid w:val="00E83BA1"/>
    <w:rPr>
      <w:sz w:val="18"/>
    </w:rPr>
    <w:tblPr>
      <w:tblInd w:w="85" w:type="dxa"/>
      <w:tblBorders>
        <w:bottom w:val="single" w:sz="4" w:space="0" w:color="000000" w:themeColor="text1"/>
        <w:insideH w:val="single" w:sz="4" w:space="0" w:color="000000" w:themeColor="text1"/>
        <w:insideV w:val="single" w:sz="4" w:space="0" w:color="000000" w:themeColor="text1"/>
      </w:tblBorders>
      <w:tblCellMar>
        <w:top w:w="57" w:type="dxa"/>
        <w:left w:w="85" w:type="dxa"/>
        <w:bottom w:w="45" w:type="dxa"/>
        <w:right w:w="85" w:type="dxa"/>
      </w:tblCellMar>
    </w:tblPr>
    <w:tblStylePr w:type="firstRow">
      <w:rPr>
        <w:rFonts w:asciiTheme="majorHAnsi" w:hAnsiTheme="majorHAnsi"/>
        <w:color w:val="FFFFFF" w:themeColor="background1"/>
      </w:rPr>
      <w:tblPr/>
      <w:tcPr>
        <w:tcBorders>
          <w:bottom w:val="single" w:sz="8" w:space="0" w:color="FD7326" w:themeColor="accent2"/>
        </w:tcBorders>
        <w:shd w:val="clear" w:color="auto" w:fill="FD7326" w:themeFill="accent2"/>
      </w:tcPr>
    </w:tblStylePr>
    <w:tblStylePr w:type="lastRow">
      <w:rPr>
        <w:rFonts w:asciiTheme="majorHAnsi" w:hAnsiTheme="majorHAnsi"/>
      </w:rPr>
      <w:tblPr/>
      <w:tcPr>
        <w:tcBorders>
          <w:top w:val="single" w:sz="8" w:space="0" w:color="000000" w:themeColor="text1"/>
          <w:tr2bl w:val="nil"/>
        </w:tcBorders>
      </w:tcPr>
    </w:tblStylePr>
  </w:style>
  <w:style w:type="paragraph" w:styleId="Caption">
    <w:name w:val="caption"/>
    <w:basedOn w:val="Normal"/>
    <w:uiPriority w:val="35"/>
    <w:qFormat/>
    <w:rsid w:val="00E83BA1"/>
    <w:pPr>
      <w:spacing w:before="113" w:after="340"/>
    </w:pPr>
    <w:rPr>
      <w:bCs/>
      <w:sz w:val="18"/>
      <w:szCs w:val="18"/>
    </w:rPr>
  </w:style>
  <w:style w:type="paragraph" w:customStyle="1" w:styleId="TTBullet1">
    <w:name w:val="TT Bullet 1"/>
    <w:basedOn w:val="Normal"/>
    <w:link w:val="TTBullet1Zchn"/>
    <w:uiPriority w:val="99"/>
    <w:rsid w:val="00172256"/>
    <w:pPr>
      <w:autoSpaceDE w:val="0"/>
      <w:autoSpaceDN w:val="0"/>
      <w:adjustRightInd w:val="0"/>
      <w:spacing w:before="100" w:beforeAutospacing="1" w:after="240" w:line="300" w:lineRule="atLeast"/>
      <w:ind w:left="340" w:hanging="340"/>
    </w:pPr>
    <w:rPr>
      <w:rFonts w:ascii="Arial" w:eastAsia="Times New Roman" w:hAnsi="Arial" w:cs="Arial"/>
      <w:color w:val="auto"/>
      <w:sz w:val="21"/>
      <w:szCs w:val="21"/>
      <w:lang w:eastAsia="de-DE"/>
    </w:rPr>
  </w:style>
  <w:style w:type="paragraph" w:customStyle="1" w:styleId="Tabelle-Aufzhlung">
    <w:name w:val="Tabelle - Aufzählung"/>
    <w:basedOn w:val="Normal"/>
    <w:rsid w:val="009D0083"/>
    <w:pPr>
      <w:spacing w:line="300" w:lineRule="atLeast"/>
      <w:ind w:left="432" w:hanging="432"/>
    </w:pPr>
    <w:rPr>
      <w:rFonts w:ascii="Segoe UI" w:eastAsia="Times New Roman" w:hAnsi="Segoe UI"/>
      <w:color w:val="5D5D5D"/>
      <w:lang w:eastAsia="de-DE"/>
    </w:rPr>
  </w:style>
  <w:style w:type="paragraph" w:styleId="ListParagraph">
    <w:name w:val="List Paragraph"/>
    <w:basedOn w:val="Normal"/>
    <w:uiPriority w:val="99"/>
    <w:qFormat/>
    <w:rsid w:val="00E83BA1"/>
    <w:pPr>
      <w:ind w:left="720"/>
      <w:contextualSpacing/>
    </w:pPr>
  </w:style>
  <w:style w:type="paragraph" w:customStyle="1" w:styleId="TextohneAbstand">
    <w:name w:val="Text ohne Abstand"/>
    <w:basedOn w:val="Normal"/>
    <w:link w:val="TextohneAbstandZchn"/>
    <w:qFormat/>
    <w:rsid w:val="00E83BA1"/>
    <w:pPr>
      <w:autoSpaceDE w:val="0"/>
      <w:autoSpaceDN w:val="0"/>
      <w:adjustRightInd w:val="0"/>
    </w:pPr>
    <w:rPr>
      <w:sz w:val="21"/>
    </w:rPr>
  </w:style>
  <w:style w:type="paragraph" w:customStyle="1" w:styleId="AufzhlungmitAbstand">
    <w:name w:val="Aufzählung mit Abstand"/>
    <w:basedOn w:val="TTBullet1"/>
    <w:link w:val="AufzhlungmitAbstandZchn"/>
    <w:qFormat/>
    <w:rsid w:val="005A4FCD"/>
    <w:rPr>
      <w:rFonts w:asciiTheme="minorHAnsi" w:hAnsiTheme="minorHAnsi" w:cstheme="minorHAnsi"/>
      <w:color w:val="000000" w:themeColor="text1"/>
    </w:rPr>
  </w:style>
  <w:style w:type="character" w:customStyle="1" w:styleId="TextohneAbstandZchn">
    <w:name w:val="Text ohne Abstand Zchn"/>
    <w:basedOn w:val="DefaultParagraphFont"/>
    <w:link w:val="TextohneAbstand"/>
    <w:rsid w:val="00E83BA1"/>
    <w:rPr>
      <w:sz w:val="21"/>
    </w:rPr>
  </w:style>
  <w:style w:type="paragraph" w:customStyle="1" w:styleId="TTIndentation1">
    <w:name w:val="TT Indentation 1"/>
    <w:basedOn w:val="Normal"/>
    <w:uiPriority w:val="99"/>
    <w:rsid w:val="005A4FCD"/>
    <w:pPr>
      <w:autoSpaceDE w:val="0"/>
      <w:autoSpaceDN w:val="0"/>
      <w:adjustRightInd w:val="0"/>
      <w:spacing w:before="100" w:beforeAutospacing="1" w:after="100" w:afterAutospacing="1" w:line="300" w:lineRule="atLeast"/>
      <w:ind w:left="567"/>
    </w:pPr>
    <w:rPr>
      <w:rFonts w:ascii="Arial" w:eastAsia="Times New Roman" w:hAnsi="Arial" w:cs="Arial"/>
      <w:color w:val="auto"/>
      <w:sz w:val="21"/>
      <w:szCs w:val="21"/>
      <w:lang w:eastAsia="de-DE"/>
    </w:rPr>
  </w:style>
  <w:style w:type="character" w:customStyle="1" w:styleId="TTBullet1Zchn">
    <w:name w:val="TT Bullet 1 Zchn"/>
    <w:basedOn w:val="DefaultParagraphFont"/>
    <w:link w:val="TTBullet1"/>
    <w:uiPriority w:val="99"/>
    <w:rsid w:val="005A4FCD"/>
    <w:rPr>
      <w:rFonts w:ascii="Arial" w:eastAsia="Times New Roman" w:hAnsi="Arial" w:cs="Arial"/>
      <w:color w:val="auto"/>
      <w:sz w:val="21"/>
      <w:szCs w:val="21"/>
      <w:lang w:eastAsia="de-DE"/>
    </w:rPr>
  </w:style>
  <w:style w:type="character" w:customStyle="1" w:styleId="AufzhlungmitAbstandZchn">
    <w:name w:val="Aufzählung mit Abstand Zchn"/>
    <w:basedOn w:val="TTBullet1Zchn"/>
    <w:link w:val="AufzhlungmitAbstand"/>
    <w:rsid w:val="005A4FCD"/>
    <w:rPr>
      <w:rFonts w:ascii="Arial" w:eastAsia="Times New Roman" w:hAnsi="Arial" w:cstheme="minorHAnsi"/>
      <w:color w:val="auto"/>
      <w:sz w:val="21"/>
      <w:szCs w:val="21"/>
      <w:lang w:val="en-US" w:eastAsia="de-DE"/>
    </w:rPr>
  </w:style>
  <w:style w:type="paragraph" w:customStyle="1" w:styleId="TTBullet1Condensed">
    <w:name w:val="TT Bullet 1 Condensed"/>
    <w:basedOn w:val="TTBullet1"/>
    <w:qFormat/>
    <w:rsid w:val="0034158F"/>
    <w:pPr>
      <w:spacing w:before="0" w:beforeAutospacing="0" w:after="0"/>
      <w:ind w:left="1021" w:hanging="1021"/>
    </w:pPr>
  </w:style>
  <w:style w:type="paragraph" w:customStyle="1" w:styleId="TTGraphics">
    <w:name w:val="TT Graphics"/>
    <w:basedOn w:val="Normal"/>
    <w:next w:val="Normal"/>
    <w:uiPriority w:val="99"/>
    <w:rsid w:val="001A386A"/>
    <w:pPr>
      <w:autoSpaceDE w:val="0"/>
      <w:autoSpaceDN w:val="0"/>
      <w:adjustRightInd w:val="0"/>
      <w:spacing w:before="100" w:beforeAutospacing="1"/>
      <w:jc w:val="center"/>
    </w:pPr>
    <w:rPr>
      <w:rFonts w:ascii="Arial" w:eastAsia="Times New Roman" w:hAnsi="Arial" w:cs="Arial"/>
      <w:color w:val="auto"/>
      <w:sz w:val="21"/>
      <w:szCs w:val="21"/>
      <w:lang w:eastAsia="de-DE"/>
    </w:rPr>
  </w:style>
  <w:style w:type="paragraph" w:styleId="Bibliography">
    <w:name w:val="Bibliography"/>
    <w:basedOn w:val="Normal"/>
    <w:next w:val="Normal"/>
    <w:uiPriority w:val="99"/>
    <w:semiHidden/>
    <w:unhideWhenUsed/>
    <w:rsid w:val="00E83BA1"/>
  </w:style>
  <w:style w:type="paragraph" w:customStyle="1" w:styleId="TTBullet1SI">
    <w:name w:val="TT Bullet 1 SI"/>
    <w:basedOn w:val="Normal"/>
    <w:uiPriority w:val="99"/>
    <w:rsid w:val="00904941"/>
    <w:pPr>
      <w:widowControl w:val="0"/>
      <w:tabs>
        <w:tab w:val="left" w:pos="560"/>
        <w:tab w:val="num" w:pos="643"/>
      </w:tabs>
      <w:autoSpaceDE w:val="0"/>
      <w:autoSpaceDN w:val="0"/>
      <w:adjustRightInd w:val="0"/>
      <w:ind w:left="643" w:hanging="360"/>
    </w:pPr>
    <w:rPr>
      <w:rFonts w:ascii="Arial" w:eastAsia="Times New Roman" w:hAnsi="Arial" w:cs="Arial"/>
      <w:color w:val="auto"/>
      <w:sz w:val="18"/>
      <w:szCs w:val="18"/>
      <w:lang w:eastAsia="de-DE"/>
    </w:rPr>
  </w:style>
  <w:style w:type="paragraph" w:styleId="TOC7">
    <w:name w:val="toc 7"/>
    <w:basedOn w:val="Normal"/>
    <w:next w:val="Normal"/>
    <w:autoRedefine/>
    <w:uiPriority w:val="39"/>
    <w:semiHidden/>
    <w:unhideWhenUsed/>
    <w:rsid w:val="00E83BA1"/>
    <w:pPr>
      <w:spacing w:after="100"/>
      <w:ind w:left="1320"/>
    </w:pPr>
  </w:style>
  <w:style w:type="table" w:styleId="PlainTable1">
    <w:name w:val="Plain Table 1"/>
    <w:basedOn w:val="TableNormal"/>
    <w:uiPriority w:val="41"/>
    <w:rsid w:val="00B41A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
    <w:name w:val="Einfache Tabelle 11"/>
    <w:basedOn w:val="TableNormal"/>
    <w:uiPriority w:val="41"/>
    <w:rsid w:val="00B41A31"/>
    <w:pPr>
      <w:spacing w:after="120"/>
    </w:pPr>
    <w:rPr>
      <w:rFonts w:ascii="Calibri" w:eastAsia="Times New Roman" w:hAnsi="Calibri"/>
      <w:color w:val="auto"/>
      <w:sz w:val="18"/>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elle">
    <w:name w:val="Tabelle"/>
    <w:basedOn w:val="Normal"/>
    <w:qFormat/>
    <w:rsid w:val="007C62D8"/>
    <w:pPr>
      <w:widowControl w:val="0"/>
      <w:autoSpaceDE w:val="0"/>
      <w:autoSpaceDN w:val="0"/>
      <w:adjustRightInd w:val="0"/>
      <w:spacing w:before="60" w:after="120"/>
    </w:pPr>
    <w:rPr>
      <w:rFonts w:ascii="Segoe UI" w:eastAsia="Times New Roman" w:hAnsi="Segoe UI" w:cs="Arial"/>
      <w:sz w:val="18"/>
      <w:szCs w:val="18"/>
      <w:lang w:eastAsia="de-DE"/>
    </w:rPr>
  </w:style>
  <w:style w:type="character" w:styleId="FootnoteReference">
    <w:name w:val="footnote reference"/>
    <w:basedOn w:val="DefaultParagraphFont"/>
    <w:uiPriority w:val="99"/>
    <w:semiHidden/>
    <w:unhideWhenUsed/>
    <w:rsid w:val="00E83BA1"/>
    <w:rPr>
      <w:vertAlign w:val="superscript"/>
    </w:rPr>
  </w:style>
  <w:style w:type="table" w:customStyle="1" w:styleId="TabellemithellemGitternetz1">
    <w:name w:val="Tabelle mit hellem Gitternetz1"/>
    <w:basedOn w:val="TableNormal"/>
    <w:uiPriority w:val="40"/>
    <w:rsid w:val="00007FA8"/>
    <w:rPr>
      <w:rFonts w:ascii="Calibri" w:eastAsia="Times New Roman" w:hAnsi="Calibri"/>
      <w:color w:val="auto"/>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0">
    <w:name w:val="Normal_0"/>
    <w:uiPriority w:val="99"/>
    <w:rsid w:val="00DE2EB0"/>
    <w:pPr>
      <w:widowControl w:val="0"/>
      <w:autoSpaceDE w:val="0"/>
      <w:autoSpaceDN w:val="0"/>
      <w:adjustRightInd w:val="0"/>
    </w:pPr>
    <w:rPr>
      <w:rFonts w:ascii="Times New Roman" w:eastAsia="Times New Roman" w:hAnsi="Times New Roman"/>
      <w:color w:val="auto"/>
      <w:sz w:val="24"/>
      <w:szCs w:val="24"/>
      <w:lang w:eastAsia="de-DE"/>
    </w:rPr>
  </w:style>
  <w:style w:type="table" w:customStyle="1" w:styleId="ttsEinfacheTabelle1">
    <w:name w:val="tts // Einfache Tabelle1"/>
    <w:basedOn w:val="TableNormal"/>
    <w:uiPriority w:val="99"/>
    <w:rsid w:val="00982E57"/>
    <w:tblPr>
      <w:tblCellMar>
        <w:left w:w="0" w:type="dxa"/>
        <w:right w:w="0" w:type="dxa"/>
      </w:tblCellMar>
    </w:tblPr>
  </w:style>
  <w:style w:type="character" w:customStyle="1" w:styleId="berschrift6Zchn1">
    <w:name w:val="Überschrift 6 Zchn1"/>
    <w:basedOn w:val="DefaultParagraphFont"/>
    <w:uiPriority w:val="99"/>
    <w:semiHidden/>
    <w:rsid w:val="00BC3FD2"/>
    <w:rPr>
      <w:rFonts w:asciiTheme="majorHAnsi" w:eastAsiaTheme="majorEastAsia" w:hAnsiTheme="majorHAnsi" w:cstheme="majorBidi"/>
      <w:color w:val="0A0E27" w:themeColor="accent1" w:themeShade="7F"/>
    </w:rPr>
  </w:style>
  <w:style w:type="character" w:customStyle="1" w:styleId="berschrift7Zchn1">
    <w:name w:val="Überschrift 7 Zchn1"/>
    <w:basedOn w:val="DefaultParagraphFont"/>
    <w:uiPriority w:val="99"/>
    <w:semiHidden/>
    <w:rsid w:val="00BC3FD2"/>
    <w:rPr>
      <w:rFonts w:asciiTheme="majorHAnsi" w:eastAsiaTheme="majorEastAsia" w:hAnsiTheme="majorHAnsi" w:cstheme="majorBidi"/>
      <w:i/>
      <w:iCs/>
      <w:color w:val="0A0E27" w:themeColor="accent1" w:themeShade="7F"/>
    </w:rPr>
  </w:style>
  <w:style w:type="character" w:customStyle="1" w:styleId="berschrift8Zchn1">
    <w:name w:val="Überschrift 8 Zchn1"/>
    <w:basedOn w:val="DefaultParagraphFont"/>
    <w:uiPriority w:val="99"/>
    <w:semiHidden/>
    <w:rsid w:val="00BC3FD2"/>
    <w:rPr>
      <w:rFonts w:asciiTheme="majorHAnsi" w:eastAsiaTheme="majorEastAsia" w:hAnsiTheme="majorHAnsi" w:cstheme="majorBidi"/>
      <w:color w:val="272727" w:themeColor="text1" w:themeTint="D8"/>
      <w:sz w:val="21"/>
      <w:szCs w:val="21"/>
    </w:rPr>
  </w:style>
  <w:style w:type="character" w:customStyle="1" w:styleId="berschrift9Zchn1">
    <w:name w:val="Überschrift 9 Zchn1"/>
    <w:basedOn w:val="DefaultParagraphFont"/>
    <w:uiPriority w:val="99"/>
    <w:semiHidden/>
    <w:rsid w:val="00BC3FD2"/>
    <w:rPr>
      <w:rFonts w:asciiTheme="majorHAnsi" w:eastAsiaTheme="majorEastAsia" w:hAnsiTheme="majorHAnsi" w:cstheme="majorBidi"/>
      <w:i/>
      <w:iCs/>
      <w:color w:val="272727" w:themeColor="text1" w:themeTint="D8"/>
      <w:sz w:val="21"/>
      <w:szCs w:val="21"/>
    </w:rPr>
  </w:style>
  <w:style w:type="paragraph" w:customStyle="1" w:styleId="Aufzhlung">
    <w:name w:val="Aufzählung"/>
    <w:basedOn w:val="Text"/>
    <w:uiPriority w:val="15"/>
    <w:qFormat/>
    <w:rsid w:val="00E83BA1"/>
    <w:pPr>
      <w:numPr>
        <w:numId w:val="2"/>
      </w:numPr>
    </w:pPr>
  </w:style>
  <w:style w:type="numbering" w:customStyle="1" w:styleId="zzzListeAufzhlung">
    <w:name w:val="zzz_Liste_Aufzählung"/>
    <w:basedOn w:val="NoList"/>
    <w:uiPriority w:val="99"/>
    <w:rsid w:val="00E83BA1"/>
    <w:pPr>
      <w:numPr>
        <w:numId w:val="2"/>
      </w:numPr>
    </w:pPr>
  </w:style>
  <w:style w:type="paragraph" w:customStyle="1" w:styleId="Nummerierung">
    <w:name w:val="Nummerierung"/>
    <w:basedOn w:val="Text"/>
    <w:uiPriority w:val="15"/>
    <w:qFormat/>
    <w:rsid w:val="00E83BA1"/>
    <w:pPr>
      <w:numPr>
        <w:numId w:val="3"/>
      </w:numPr>
    </w:pPr>
  </w:style>
  <w:style w:type="numbering" w:customStyle="1" w:styleId="zzzListeNummerierung">
    <w:name w:val="zzz_Liste_Nummerierung"/>
    <w:basedOn w:val="NoList"/>
    <w:uiPriority w:val="99"/>
    <w:rsid w:val="00E83BA1"/>
    <w:pPr>
      <w:numPr>
        <w:numId w:val="3"/>
      </w:numPr>
    </w:pPr>
  </w:style>
  <w:style w:type="paragraph" w:customStyle="1" w:styleId="bulletpoint1">
    <w:name w:val="bulletpoint1"/>
    <w:basedOn w:val="Normal"/>
    <w:rsid w:val="00E83BA1"/>
    <w:pPr>
      <w:spacing w:after="60"/>
      <w:ind w:left="360"/>
      <w:textAlignment w:val="top"/>
    </w:pPr>
    <w:rPr>
      <w:rFonts w:ascii="Arial" w:eastAsia="Times New Roman" w:hAnsi="Arial" w:cs="Arial"/>
      <w:color w:val="142534"/>
      <w:lang w:eastAsia="de-D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KommentartextZchn1">
    <w:name w:val="Kommentartext Zchn1"/>
    <w:basedOn w:val="DefaultParagraphFont"/>
    <w:uiPriority w:val="99"/>
    <w:semiHidden/>
    <w:rsid w:val="00BC3FD2"/>
    <w:rPr>
      <w:sz w:val="20"/>
      <w:szCs w:val="20"/>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KommentarthemaZchn1">
    <w:name w:val="Kommentarthema Zchn1"/>
    <w:basedOn w:val="KommentartextZchn1"/>
    <w:uiPriority w:val="99"/>
    <w:semiHidden/>
    <w:rsid w:val="00BC3FD2"/>
    <w:rPr>
      <w:b/>
      <w:bCs/>
      <w:sz w:val="20"/>
      <w:szCs w:val="20"/>
    </w:rPr>
  </w:style>
  <w:style w:type="character" w:styleId="FollowedHyperlink">
    <w:name w:val="FollowedHyperlink"/>
    <w:basedOn w:val="DefaultParagraphFont"/>
    <w:uiPriority w:val="99"/>
    <w:semiHidden/>
    <w:unhideWhenUsed/>
    <w:rsid w:val="00E83BA1"/>
    <w:rPr>
      <w:color w:val="925AA2" w:themeColor="followedHyperlink"/>
      <w:u w:val="single"/>
    </w:rPr>
  </w:style>
  <w:style w:type="paragraph" w:styleId="FootnoteText">
    <w:name w:val="footnote text"/>
    <w:basedOn w:val="Normal"/>
    <w:link w:val="FootnoteTextChar"/>
    <w:uiPriority w:val="99"/>
    <w:semiHidden/>
    <w:unhideWhenUsed/>
    <w:rsid w:val="00E83BA1"/>
    <w:rPr>
      <w:sz w:val="20"/>
      <w:szCs w:val="20"/>
    </w:rPr>
  </w:style>
  <w:style w:type="character" w:customStyle="1" w:styleId="FunotentextZchn1">
    <w:name w:val="Fußnotentext Zchn1"/>
    <w:basedOn w:val="DefaultParagraphFont"/>
    <w:uiPriority w:val="99"/>
    <w:semiHidden/>
    <w:rsid w:val="00BC3FD2"/>
    <w:rPr>
      <w:sz w:val="20"/>
      <w:szCs w:val="20"/>
    </w:rPr>
  </w:style>
  <w:style w:type="character" w:styleId="UnresolvedMention">
    <w:name w:val="Unresolved Mention"/>
    <w:basedOn w:val="DefaultParagraphFont"/>
    <w:uiPriority w:val="99"/>
    <w:semiHidden/>
    <w:unhideWhenUsed/>
    <w:rsid w:val="00E83BA1"/>
    <w:rPr>
      <w:color w:val="808080"/>
      <w:shd w:val="clear" w:color="auto" w:fill="E6E6E6"/>
    </w:rPr>
  </w:style>
  <w:style w:type="paragraph" w:styleId="NormalWeb">
    <w:name w:val="Normal (Web)"/>
    <w:basedOn w:val="Normal"/>
    <w:uiPriority w:val="99"/>
    <w:unhideWhenUsed/>
    <w:rsid w:val="00E83BA1"/>
    <w:pPr>
      <w:spacing w:before="100" w:beforeAutospacing="1" w:after="100" w:afterAutospacing="1"/>
    </w:pPr>
    <w:rPr>
      <w:rFonts w:ascii="Calibri" w:hAnsi="Calibri" w:cs="Calibri"/>
      <w:color w:val="auto"/>
      <w:lang w:eastAsia="de-DE"/>
    </w:rPr>
  </w:style>
  <w:style w:type="paragraph" w:styleId="TableofFigures">
    <w:name w:val="table of figures"/>
    <w:basedOn w:val="Normal"/>
    <w:next w:val="Normal"/>
    <w:uiPriority w:val="99"/>
    <w:semiHidden/>
    <w:unhideWhenUsed/>
    <w:rsid w:val="00E83BA1"/>
  </w:style>
  <w:style w:type="paragraph" w:styleId="Salutation">
    <w:name w:val="Salutation"/>
    <w:basedOn w:val="Normal"/>
    <w:next w:val="Normal"/>
    <w:link w:val="SalutationChar"/>
    <w:uiPriority w:val="99"/>
    <w:semiHidden/>
    <w:rsid w:val="00E83BA1"/>
  </w:style>
  <w:style w:type="character" w:customStyle="1" w:styleId="AnredeZchn1">
    <w:name w:val="Anrede Zchn1"/>
    <w:basedOn w:val="DefaultParagraphFont"/>
    <w:uiPriority w:val="99"/>
    <w:semiHidden/>
    <w:rsid w:val="00BC3FD2"/>
  </w:style>
  <w:style w:type="paragraph" w:styleId="ListBullet">
    <w:name w:val="List Bullet"/>
    <w:basedOn w:val="Normal"/>
    <w:uiPriority w:val="99"/>
    <w:semiHidden/>
    <w:unhideWhenUsed/>
    <w:rsid w:val="00E83BA1"/>
    <w:pPr>
      <w:numPr>
        <w:numId w:val="11"/>
      </w:numPr>
      <w:contextualSpacing/>
    </w:pPr>
  </w:style>
  <w:style w:type="paragraph" w:styleId="ListBullet2">
    <w:name w:val="List Bullet 2"/>
    <w:basedOn w:val="Normal"/>
    <w:uiPriority w:val="99"/>
    <w:semiHidden/>
    <w:unhideWhenUsed/>
    <w:rsid w:val="00E83BA1"/>
    <w:pPr>
      <w:numPr>
        <w:numId w:val="12"/>
      </w:numPr>
      <w:contextualSpacing/>
    </w:pPr>
  </w:style>
  <w:style w:type="paragraph" w:styleId="ListBullet3">
    <w:name w:val="List Bullet 3"/>
    <w:basedOn w:val="Normal"/>
    <w:uiPriority w:val="99"/>
    <w:semiHidden/>
    <w:unhideWhenUsed/>
    <w:rsid w:val="00E83BA1"/>
    <w:pPr>
      <w:numPr>
        <w:numId w:val="13"/>
      </w:numPr>
      <w:contextualSpacing/>
    </w:pPr>
  </w:style>
  <w:style w:type="paragraph" w:styleId="ListBullet4">
    <w:name w:val="List Bullet 4"/>
    <w:basedOn w:val="Normal"/>
    <w:uiPriority w:val="99"/>
    <w:semiHidden/>
    <w:unhideWhenUsed/>
    <w:rsid w:val="00E83BA1"/>
    <w:pPr>
      <w:numPr>
        <w:numId w:val="14"/>
      </w:numPr>
      <w:contextualSpacing/>
    </w:pPr>
  </w:style>
  <w:style w:type="paragraph" w:styleId="ListBullet5">
    <w:name w:val="List Bullet 5"/>
    <w:basedOn w:val="Normal"/>
    <w:uiPriority w:val="99"/>
    <w:semiHidden/>
    <w:unhideWhenUsed/>
    <w:rsid w:val="00E83BA1"/>
    <w:pPr>
      <w:numPr>
        <w:numId w:val="15"/>
      </w:numPr>
      <w:contextualSpacing/>
    </w:pPr>
  </w:style>
  <w:style w:type="paragraph" w:styleId="BlockText">
    <w:name w:val="Block Text"/>
    <w:basedOn w:val="Normal"/>
    <w:uiPriority w:val="99"/>
    <w:semiHidden/>
    <w:unhideWhenUsed/>
    <w:rsid w:val="00E83BA1"/>
    <w:pPr>
      <w:pBdr>
        <w:top w:val="single" w:sz="2" w:space="10" w:color="141E50" w:themeColor="accent1"/>
        <w:left w:val="single" w:sz="2" w:space="10" w:color="141E50" w:themeColor="accent1"/>
        <w:bottom w:val="single" w:sz="2" w:space="10" w:color="141E50" w:themeColor="accent1"/>
        <w:right w:val="single" w:sz="2" w:space="10" w:color="141E50" w:themeColor="accent1"/>
      </w:pBdr>
      <w:ind w:left="1152" w:right="1152"/>
    </w:pPr>
    <w:rPr>
      <w:rFonts w:eastAsiaTheme="minorEastAsia" w:cstheme="minorBidi"/>
      <w:i/>
      <w:iCs/>
      <w:color w:val="141E50" w:themeColor="accent1"/>
    </w:rPr>
  </w:style>
  <w:style w:type="paragraph" w:styleId="Date">
    <w:name w:val="Date"/>
    <w:basedOn w:val="Normal"/>
    <w:next w:val="Normal"/>
    <w:link w:val="DateChar"/>
    <w:uiPriority w:val="99"/>
    <w:semiHidden/>
    <w:rsid w:val="00E83BA1"/>
  </w:style>
  <w:style w:type="character" w:customStyle="1" w:styleId="DatumZchn1">
    <w:name w:val="Datum Zchn1"/>
    <w:basedOn w:val="DefaultParagraphFont"/>
    <w:uiPriority w:val="99"/>
    <w:semiHidden/>
    <w:rsid w:val="00BC3FD2"/>
  </w:style>
  <w:style w:type="paragraph" w:styleId="DocumentMap">
    <w:name w:val="Document Map"/>
    <w:basedOn w:val="Normal"/>
    <w:link w:val="DocumentMapChar"/>
    <w:uiPriority w:val="99"/>
    <w:semiHidden/>
    <w:unhideWhenUsed/>
    <w:rsid w:val="00E83BA1"/>
    <w:rPr>
      <w:rFonts w:ascii="Segoe UI" w:hAnsi="Segoe UI" w:cs="Segoe UI"/>
      <w:sz w:val="16"/>
      <w:szCs w:val="16"/>
    </w:rPr>
  </w:style>
  <w:style w:type="character" w:customStyle="1" w:styleId="DokumentstrukturZchn1">
    <w:name w:val="Dokumentstruktur Zchn1"/>
    <w:basedOn w:val="DefaultParagraphFont"/>
    <w:uiPriority w:val="99"/>
    <w:semiHidden/>
    <w:rsid w:val="00BC3FD2"/>
    <w:rPr>
      <w:rFonts w:ascii="Segoe UI" w:hAnsi="Segoe UI" w:cs="Segoe UI"/>
      <w:sz w:val="16"/>
      <w:szCs w:val="16"/>
    </w:rPr>
  </w:style>
  <w:style w:type="paragraph" w:styleId="E-mailSignature">
    <w:name w:val="E-mail Signature"/>
    <w:basedOn w:val="Normal"/>
    <w:link w:val="E-mailSignatureChar"/>
    <w:uiPriority w:val="99"/>
    <w:semiHidden/>
    <w:unhideWhenUsed/>
    <w:rsid w:val="00E83BA1"/>
  </w:style>
  <w:style w:type="character" w:customStyle="1" w:styleId="E-Mail-SignaturZchn1">
    <w:name w:val="E-Mail-Signatur Zchn1"/>
    <w:basedOn w:val="DefaultParagraphFont"/>
    <w:uiPriority w:val="99"/>
    <w:semiHidden/>
    <w:rsid w:val="00BC3FD2"/>
  </w:style>
  <w:style w:type="paragraph" w:styleId="EndnoteText">
    <w:name w:val="endnote text"/>
    <w:basedOn w:val="Normal"/>
    <w:link w:val="EndnoteTextChar"/>
    <w:uiPriority w:val="99"/>
    <w:semiHidden/>
    <w:unhideWhenUsed/>
    <w:rsid w:val="00E83BA1"/>
    <w:rPr>
      <w:sz w:val="20"/>
      <w:szCs w:val="20"/>
    </w:rPr>
  </w:style>
  <w:style w:type="character" w:customStyle="1" w:styleId="EndnotentextZchn1">
    <w:name w:val="Endnotentext Zchn1"/>
    <w:basedOn w:val="DefaultParagraphFont"/>
    <w:uiPriority w:val="99"/>
    <w:semiHidden/>
    <w:rsid w:val="00BC3FD2"/>
    <w:rPr>
      <w:sz w:val="20"/>
      <w:szCs w:val="20"/>
    </w:rPr>
  </w:style>
  <w:style w:type="paragraph" w:styleId="NoteHeading">
    <w:name w:val="Note Heading"/>
    <w:basedOn w:val="Normal"/>
    <w:next w:val="Normal"/>
    <w:link w:val="NoteHeadingChar"/>
    <w:uiPriority w:val="99"/>
    <w:semiHidden/>
    <w:unhideWhenUsed/>
    <w:rsid w:val="00E83BA1"/>
  </w:style>
  <w:style w:type="character" w:customStyle="1" w:styleId="Fu-EndnotenberschriftZchn1">
    <w:name w:val="Fuß/-Endnotenüberschrift Zchn1"/>
    <w:basedOn w:val="DefaultParagraphFont"/>
    <w:uiPriority w:val="99"/>
    <w:semiHidden/>
    <w:rsid w:val="00BC3FD2"/>
  </w:style>
  <w:style w:type="paragraph" w:styleId="Closing">
    <w:name w:val="Closing"/>
    <w:basedOn w:val="Normal"/>
    <w:link w:val="ClosingChar"/>
    <w:uiPriority w:val="99"/>
    <w:semiHidden/>
    <w:unhideWhenUsed/>
    <w:rsid w:val="00E83BA1"/>
    <w:pPr>
      <w:ind w:left="4252"/>
    </w:pPr>
  </w:style>
  <w:style w:type="character" w:customStyle="1" w:styleId="GruformelZchn1">
    <w:name w:val="Grußformel Zchn1"/>
    <w:basedOn w:val="DefaultParagraphFont"/>
    <w:uiPriority w:val="99"/>
    <w:semiHidden/>
    <w:rsid w:val="00BC3FD2"/>
  </w:style>
  <w:style w:type="paragraph" w:styleId="HTMLAddress">
    <w:name w:val="HTML Address"/>
    <w:basedOn w:val="Normal"/>
    <w:link w:val="HTMLAddressChar"/>
    <w:uiPriority w:val="99"/>
    <w:semiHidden/>
    <w:unhideWhenUsed/>
    <w:rsid w:val="00E83BA1"/>
    <w:rPr>
      <w:i/>
      <w:iCs/>
    </w:rPr>
  </w:style>
  <w:style w:type="character" w:customStyle="1" w:styleId="HTMLAdresseZchn1">
    <w:name w:val="HTML Adresse Zchn1"/>
    <w:basedOn w:val="DefaultParagraphFont"/>
    <w:uiPriority w:val="99"/>
    <w:semiHidden/>
    <w:rsid w:val="00BC3FD2"/>
    <w:rPr>
      <w:i/>
      <w:iCs/>
    </w:rPr>
  </w:style>
  <w:style w:type="paragraph" w:styleId="HTMLPreformatted">
    <w:name w:val="HTML Preformatted"/>
    <w:basedOn w:val="Normal"/>
    <w:link w:val="HTMLPreformattedChar"/>
    <w:uiPriority w:val="99"/>
    <w:semiHidden/>
    <w:unhideWhenUsed/>
    <w:rsid w:val="00E83BA1"/>
    <w:rPr>
      <w:rFonts w:ascii="Consolas" w:hAnsi="Consolas"/>
      <w:sz w:val="20"/>
      <w:szCs w:val="20"/>
    </w:rPr>
  </w:style>
  <w:style w:type="character" w:customStyle="1" w:styleId="HTMLVorformatiertZchn1">
    <w:name w:val="HTML Vorformatiert Zchn1"/>
    <w:basedOn w:val="DefaultParagraphFont"/>
    <w:uiPriority w:val="99"/>
    <w:semiHidden/>
    <w:rsid w:val="00BC3FD2"/>
    <w:rPr>
      <w:rFonts w:ascii="Consolas" w:hAnsi="Consolas"/>
      <w:sz w:val="20"/>
      <w:szCs w:val="20"/>
    </w:rPr>
  </w:style>
  <w:style w:type="paragraph" w:styleId="Index1">
    <w:name w:val="index 1"/>
    <w:basedOn w:val="Normal"/>
    <w:next w:val="Normal"/>
    <w:autoRedefine/>
    <w:uiPriority w:val="99"/>
    <w:semiHidden/>
    <w:unhideWhenUsed/>
    <w:rsid w:val="00E83BA1"/>
    <w:pPr>
      <w:ind w:left="220" w:hanging="220"/>
    </w:pPr>
  </w:style>
  <w:style w:type="paragraph" w:styleId="Index2">
    <w:name w:val="index 2"/>
    <w:basedOn w:val="Normal"/>
    <w:next w:val="Normal"/>
    <w:autoRedefine/>
    <w:uiPriority w:val="99"/>
    <w:semiHidden/>
    <w:unhideWhenUsed/>
    <w:rsid w:val="00E83BA1"/>
    <w:pPr>
      <w:ind w:left="440" w:hanging="220"/>
    </w:pPr>
  </w:style>
  <w:style w:type="paragraph" w:styleId="Index3">
    <w:name w:val="index 3"/>
    <w:basedOn w:val="Normal"/>
    <w:next w:val="Normal"/>
    <w:autoRedefine/>
    <w:uiPriority w:val="99"/>
    <w:semiHidden/>
    <w:unhideWhenUsed/>
    <w:rsid w:val="00E83BA1"/>
    <w:pPr>
      <w:ind w:left="660" w:hanging="220"/>
    </w:pPr>
  </w:style>
  <w:style w:type="paragraph" w:styleId="Index4">
    <w:name w:val="index 4"/>
    <w:basedOn w:val="Normal"/>
    <w:next w:val="Normal"/>
    <w:autoRedefine/>
    <w:uiPriority w:val="99"/>
    <w:semiHidden/>
    <w:unhideWhenUsed/>
    <w:rsid w:val="00E83BA1"/>
    <w:pPr>
      <w:ind w:left="880" w:hanging="220"/>
    </w:pPr>
  </w:style>
  <w:style w:type="paragraph" w:styleId="Index5">
    <w:name w:val="index 5"/>
    <w:basedOn w:val="Normal"/>
    <w:next w:val="Normal"/>
    <w:autoRedefine/>
    <w:uiPriority w:val="99"/>
    <w:semiHidden/>
    <w:unhideWhenUsed/>
    <w:rsid w:val="00E83BA1"/>
    <w:pPr>
      <w:ind w:left="1100" w:hanging="220"/>
    </w:pPr>
  </w:style>
  <w:style w:type="paragraph" w:styleId="Index6">
    <w:name w:val="index 6"/>
    <w:basedOn w:val="Normal"/>
    <w:next w:val="Normal"/>
    <w:autoRedefine/>
    <w:uiPriority w:val="99"/>
    <w:semiHidden/>
    <w:unhideWhenUsed/>
    <w:rsid w:val="00E83BA1"/>
    <w:pPr>
      <w:ind w:left="1320" w:hanging="220"/>
    </w:pPr>
  </w:style>
  <w:style w:type="paragraph" w:styleId="Index7">
    <w:name w:val="index 7"/>
    <w:basedOn w:val="Normal"/>
    <w:next w:val="Normal"/>
    <w:autoRedefine/>
    <w:uiPriority w:val="99"/>
    <w:semiHidden/>
    <w:unhideWhenUsed/>
    <w:rsid w:val="00E83BA1"/>
    <w:pPr>
      <w:ind w:left="1540" w:hanging="220"/>
    </w:pPr>
  </w:style>
  <w:style w:type="paragraph" w:styleId="Index8">
    <w:name w:val="index 8"/>
    <w:basedOn w:val="Normal"/>
    <w:next w:val="Normal"/>
    <w:autoRedefine/>
    <w:uiPriority w:val="99"/>
    <w:semiHidden/>
    <w:unhideWhenUsed/>
    <w:rsid w:val="00E83BA1"/>
    <w:pPr>
      <w:ind w:left="1760" w:hanging="220"/>
    </w:pPr>
  </w:style>
  <w:style w:type="paragraph" w:styleId="Index9">
    <w:name w:val="index 9"/>
    <w:basedOn w:val="Normal"/>
    <w:next w:val="Normal"/>
    <w:autoRedefine/>
    <w:uiPriority w:val="99"/>
    <w:semiHidden/>
    <w:unhideWhenUsed/>
    <w:rsid w:val="00E83BA1"/>
    <w:pPr>
      <w:ind w:left="1980" w:hanging="220"/>
    </w:pPr>
  </w:style>
  <w:style w:type="paragraph" w:styleId="IndexHeading">
    <w:name w:val="index heading"/>
    <w:basedOn w:val="Normal"/>
    <w:next w:val="Index1"/>
    <w:uiPriority w:val="99"/>
    <w:semiHidden/>
    <w:unhideWhenUsed/>
    <w:rsid w:val="00E83BA1"/>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E83BA1"/>
    <w:pPr>
      <w:pBdr>
        <w:top w:val="single" w:sz="4" w:space="10" w:color="141E50" w:themeColor="accent1"/>
        <w:bottom w:val="single" w:sz="4" w:space="10" w:color="141E50" w:themeColor="accent1"/>
      </w:pBdr>
      <w:spacing w:before="360" w:after="360"/>
      <w:ind w:left="864" w:right="864"/>
      <w:jc w:val="center"/>
    </w:pPr>
    <w:rPr>
      <w:i/>
      <w:iCs/>
      <w:color w:val="141E50" w:themeColor="accent1"/>
    </w:rPr>
  </w:style>
  <w:style w:type="character" w:customStyle="1" w:styleId="IntensivesZitatZchn1">
    <w:name w:val="Intensives Zitat Zchn1"/>
    <w:basedOn w:val="DefaultParagraphFont"/>
    <w:uiPriority w:val="99"/>
    <w:rsid w:val="00BC3FD2"/>
    <w:rPr>
      <w:i/>
      <w:iCs/>
      <w:color w:val="141E50" w:themeColor="accent1"/>
    </w:rPr>
  </w:style>
  <w:style w:type="paragraph" w:styleId="List">
    <w:name w:val="List"/>
    <w:basedOn w:val="Normal"/>
    <w:uiPriority w:val="99"/>
    <w:semiHidden/>
    <w:unhideWhenUsed/>
    <w:rsid w:val="00E83BA1"/>
    <w:pPr>
      <w:ind w:left="283" w:hanging="283"/>
      <w:contextualSpacing/>
    </w:pPr>
  </w:style>
  <w:style w:type="paragraph" w:styleId="List2">
    <w:name w:val="List 2"/>
    <w:basedOn w:val="Normal"/>
    <w:uiPriority w:val="99"/>
    <w:semiHidden/>
    <w:unhideWhenUsed/>
    <w:rsid w:val="00E83BA1"/>
    <w:pPr>
      <w:ind w:left="566" w:hanging="283"/>
      <w:contextualSpacing/>
    </w:pPr>
  </w:style>
  <w:style w:type="paragraph" w:styleId="List3">
    <w:name w:val="List 3"/>
    <w:basedOn w:val="Normal"/>
    <w:uiPriority w:val="99"/>
    <w:semiHidden/>
    <w:unhideWhenUsed/>
    <w:rsid w:val="00E83BA1"/>
    <w:pPr>
      <w:ind w:left="849" w:hanging="283"/>
      <w:contextualSpacing/>
    </w:pPr>
  </w:style>
  <w:style w:type="paragraph" w:styleId="List4">
    <w:name w:val="List 4"/>
    <w:basedOn w:val="Normal"/>
    <w:uiPriority w:val="99"/>
    <w:semiHidden/>
    <w:rsid w:val="00E83BA1"/>
    <w:pPr>
      <w:ind w:left="1132" w:hanging="283"/>
      <w:contextualSpacing/>
    </w:pPr>
  </w:style>
  <w:style w:type="paragraph" w:styleId="List5">
    <w:name w:val="List 5"/>
    <w:basedOn w:val="Normal"/>
    <w:uiPriority w:val="99"/>
    <w:semiHidden/>
    <w:rsid w:val="00E83BA1"/>
    <w:pPr>
      <w:ind w:left="1415" w:hanging="283"/>
      <w:contextualSpacing/>
    </w:pPr>
  </w:style>
  <w:style w:type="paragraph" w:styleId="ListContinue">
    <w:name w:val="List Continue"/>
    <w:basedOn w:val="Normal"/>
    <w:uiPriority w:val="99"/>
    <w:semiHidden/>
    <w:unhideWhenUsed/>
    <w:rsid w:val="00E83BA1"/>
    <w:pPr>
      <w:spacing w:after="120"/>
      <w:ind w:left="283"/>
      <w:contextualSpacing/>
    </w:pPr>
  </w:style>
  <w:style w:type="paragraph" w:styleId="ListContinue2">
    <w:name w:val="List Continue 2"/>
    <w:basedOn w:val="Normal"/>
    <w:uiPriority w:val="99"/>
    <w:semiHidden/>
    <w:unhideWhenUsed/>
    <w:rsid w:val="00E83BA1"/>
    <w:pPr>
      <w:spacing w:after="120"/>
      <w:ind w:left="566"/>
      <w:contextualSpacing/>
    </w:pPr>
  </w:style>
  <w:style w:type="paragraph" w:styleId="ListContinue3">
    <w:name w:val="List Continue 3"/>
    <w:basedOn w:val="Normal"/>
    <w:uiPriority w:val="99"/>
    <w:semiHidden/>
    <w:unhideWhenUsed/>
    <w:rsid w:val="00E83BA1"/>
    <w:pPr>
      <w:spacing w:after="120"/>
      <w:ind w:left="849"/>
      <w:contextualSpacing/>
    </w:pPr>
  </w:style>
  <w:style w:type="paragraph" w:styleId="ListContinue4">
    <w:name w:val="List Continue 4"/>
    <w:basedOn w:val="Normal"/>
    <w:uiPriority w:val="99"/>
    <w:semiHidden/>
    <w:unhideWhenUsed/>
    <w:rsid w:val="00E83BA1"/>
    <w:pPr>
      <w:spacing w:after="120"/>
      <w:ind w:left="1132"/>
      <w:contextualSpacing/>
    </w:pPr>
  </w:style>
  <w:style w:type="paragraph" w:styleId="ListContinue5">
    <w:name w:val="List Continue 5"/>
    <w:basedOn w:val="Normal"/>
    <w:uiPriority w:val="99"/>
    <w:semiHidden/>
    <w:unhideWhenUsed/>
    <w:rsid w:val="00E83BA1"/>
    <w:pPr>
      <w:spacing w:after="120"/>
      <w:ind w:left="1415"/>
      <w:contextualSpacing/>
    </w:pPr>
  </w:style>
  <w:style w:type="paragraph" w:styleId="ListNumber">
    <w:name w:val="List Number"/>
    <w:basedOn w:val="Normal"/>
    <w:uiPriority w:val="99"/>
    <w:semiHidden/>
    <w:rsid w:val="00E83BA1"/>
    <w:pPr>
      <w:numPr>
        <w:numId w:val="16"/>
      </w:numPr>
      <w:contextualSpacing/>
    </w:pPr>
  </w:style>
  <w:style w:type="paragraph" w:styleId="ListNumber2">
    <w:name w:val="List Number 2"/>
    <w:basedOn w:val="Normal"/>
    <w:uiPriority w:val="99"/>
    <w:semiHidden/>
    <w:unhideWhenUsed/>
    <w:rsid w:val="00E83BA1"/>
    <w:pPr>
      <w:numPr>
        <w:numId w:val="17"/>
      </w:numPr>
      <w:contextualSpacing/>
    </w:pPr>
  </w:style>
  <w:style w:type="paragraph" w:styleId="ListNumber3">
    <w:name w:val="List Number 3"/>
    <w:basedOn w:val="Normal"/>
    <w:uiPriority w:val="99"/>
    <w:semiHidden/>
    <w:unhideWhenUsed/>
    <w:rsid w:val="00E83BA1"/>
    <w:pPr>
      <w:numPr>
        <w:numId w:val="18"/>
      </w:numPr>
      <w:contextualSpacing/>
    </w:pPr>
  </w:style>
  <w:style w:type="paragraph" w:styleId="ListNumber4">
    <w:name w:val="List Number 4"/>
    <w:basedOn w:val="Normal"/>
    <w:uiPriority w:val="99"/>
    <w:semiHidden/>
    <w:unhideWhenUsed/>
    <w:rsid w:val="00E83BA1"/>
    <w:pPr>
      <w:numPr>
        <w:numId w:val="19"/>
      </w:numPr>
      <w:contextualSpacing/>
    </w:pPr>
  </w:style>
  <w:style w:type="paragraph" w:styleId="ListNumber5">
    <w:name w:val="List Number 5"/>
    <w:basedOn w:val="Normal"/>
    <w:uiPriority w:val="99"/>
    <w:semiHidden/>
    <w:unhideWhenUsed/>
    <w:rsid w:val="00E83BA1"/>
    <w:pPr>
      <w:numPr>
        <w:numId w:val="20"/>
      </w:numPr>
      <w:contextualSpacing/>
    </w:pPr>
  </w:style>
  <w:style w:type="paragraph" w:styleId="MacroText">
    <w:name w:val="macro"/>
    <w:link w:val="MacroTextChar"/>
    <w:uiPriority w:val="99"/>
    <w:semiHidden/>
    <w:unhideWhenUsed/>
    <w:rsid w:val="00E83BA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1">
    <w:name w:val="Makrotext Zchn1"/>
    <w:basedOn w:val="DefaultParagraphFont"/>
    <w:uiPriority w:val="99"/>
    <w:semiHidden/>
    <w:rsid w:val="00BC3FD2"/>
    <w:rPr>
      <w:rFonts w:ascii="Consolas" w:hAnsi="Consolas"/>
      <w:sz w:val="20"/>
      <w:szCs w:val="20"/>
    </w:rPr>
  </w:style>
  <w:style w:type="paragraph" w:styleId="MessageHeader">
    <w:name w:val="Message Header"/>
    <w:basedOn w:val="Normal"/>
    <w:link w:val="MessageHeaderChar"/>
    <w:uiPriority w:val="99"/>
    <w:semiHidden/>
    <w:unhideWhenUsed/>
    <w:rsid w:val="00E83BA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1">
    <w:name w:val="Nachrichtenkopf Zchn1"/>
    <w:basedOn w:val="DefaultParagraphFont"/>
    <w:uiPriority w:val="99"/>
    <w:semiHidden/>
    <w:rsid w:val="00BC3FD2"/>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83BA1"/>
    <w:rPr>
      <w:rFonts w:ascii="Consolas" w:hAnsi="Consolas"/>
      <w:sz w:val="21"/>
      <w:szCs w:val="21"/>
    </w:rPr>
  </w:style>
  <w:style w:type="character" w:customStyle="1" w:styleId="NurTextZchn1">
    <w:name w:val="Nur Text Zchn1"/>
    <w:basedOn w:val="DefaultParagraphFont"/>
    <w:uiPriority w:val="99"/>
    <w:semiHidden/>
    <w:rsid w:val="00BC3FD2"/>
    <w:rPr>
      <w:rFonts w:ascii="Consolas" w:hAnsi="Consolas"/>
      <w:sz w:val="21"/>
      <w:szCs w:val="21"/>
    </w:rPr>
  </w:style>
  <w:style w:type="paragraph" w:styleId="TableofAuthorities">
    <w:name w:val="table of authorities"/>
    <w:basedOn w:val="Normal"/>
    <w:next w:val="Normal"/>
    <w:uiPriority w:val="99"/>
    <w:semiHidden/>
    <w:unhideWhenUsed/>
    <w:rsid w:val="00E83BA1"/>
    <w:pPr>
      <w:ind w:left="220" w:hanging="220"/>
    </w:pPr>
  </w:style>
  <w:style w:type="paragraph" w:styleId="TOAHeading">
    <w:name w:val="toa heading"/>
    <w:basedOn w:val="Normal"/>
    <w:next w:val="Normal"/>
    <w:uiPriority w:val="99"/>
    <w:semiHidden/>
    <w:unhideWhenUsed/>
    <w:rsid w:val="00E83BA1"/>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rsid w:val="00E83BA1"/>
    <w:pPr>
      <w:ind w:left="708"/>
    </w:pPr>
  </w:style>
  <w:style w:type="paragraph" w:styleId="BodyText">
    <w:name w:val="Body Text"/>
    <w:basedOn w:val="Normal"/>
    <w:link w:val="BodyTextChar"/>
    <w:uiPriority w:val="99"/>
    <w:semiHidden/>
    <w:unhideWhenUsed/>
    <w:rsid w:val="00E83BA1"/>
    <w:pPr>
      <w:spacing w:after="120"/>
    </w:pPr>
  </w:style>
  <w:style w:type="character" w:customStyle="1" w:styleId="TextkrperZchn1">
    <w:name w:val="Textkörper Zchn1"/>
    <w:basedOn w:val="DefaultParagraphFont"/>
    <w:uiPriority w:val="99"/>
    <w:semiHidden/>
    <w:rsid w:val="00BC3FD2"/>
  </w:style>
  <w:style w:type="paragraph" w:styleId="BodyText2">
    <w:name w:val="Body Text 2"/>
    <w:basedOn w:val="Normal"/>
    <w:link w:val="BodyText2Char"/>
    <w:uiPriority w:val="99"/>
    <w:semiHidden/>
    <w:unhideWhenUsed/>
    <w:rsid w:val="00E83BA1"/>
    <w:pPr>
      <w:spacing w:after="120" w:line="480" w:lineRule="auto"/>
    </w:pPr>
  </w:style>
  <w:style w:type="character" w:customStyle="1" w:styleId="Textkrper2Zchn1">
    <w:name w:val="Textkörper 2 Zchn1"/>
    <w:basedOn w:val="DefaultParagraphFont"/>
    <w:uiPriority w:val="99"/>
    <w:semiHidden/>
    <w:rsid w:val="00BC3FD2"/>
  </w:style>
  <w:style w:type="paragraph" w:styleId="BodyText3">
    <w:name w:val="Body Text 3"/>
    <w:basedOn w:val="Normal"/>
    <w:link w:val="BodyText3Char"/>
    <w:uiPriority w:val="99"/>
    <w:semiHidden/>
    <w:unhideWhenUsed/>
    <w:rsid w:val="00E83BA1"/>
    <w:pPr>
      <w:spacing w:after="120"/>
    </w:pPr>
    <w:rPr>
      <w:sz w:val="16"/>
      <w:szCs w:val="16"/>
    </w:rPr>
  </w:style>
  <w:style w:type="character" w:customStyle="1" w:styleId="Textkrper3Zchn1">
    <w:name w:val="Textkörper 3 Zchn1"/>
    <w:basedOn w:val="DefaultParagraphFont"/>
    <w:uiPriority w:val="99"/>
    <w:semiHidden/>
    <w:rsid w:val="00BC3FD2"/>
    <w:rPr>
      <w:sz w:val="16"/>
      <w:szCs w:val="16"/>
    </w:rPr>
  </w:style>
  <w:style w:type="paragraph" w:styleId="BodyTextIndent2">
    <w:name w:val="Body Text Indent 2"/>
    <w:basedOn w:val="Normal"/>
    <w:link w:val="BodyTextIndent2Char"/>
    <w:uiPriority w:val="99"/>
    <w:semiHidden/>
    <w:unhideWhenUsed/>
    <w:rsid w:val="00E83BA1"/>
    <w:pPr>
      <w:spacing w:after="120" w:line="480" w:lineRule="auto"/>
      <w:ind w:left="283"/>
    </w:pPr>
  </w:style>
  <w:style w:type="character" w:customStyle="1" w:styleId="Textkrper-Einzug2Zchn1">
    <w:name w:val="Textkörper-Einzug 2 Zchn1"/>
    <w:basedOn w:val="DefaultParagraphFont"/>
    <w:uiPriority w:val="99"/>
    <w:semiHidden/>
    <w:rsid w:val="00BC3FD2"/>
  </w:style>
  <w:style w:type="paragraph" w:styleId="BodyTextIndent3">
    <w:name w:val="Body Text Indent 3"/>
    <w:basedOn w:val="Normal"/>
    <w:link w:val="BodyTextIndent3Char"/>
    <w:uiPriority w:val="99"/>
    <w:semiHidden/>
    <w:unhideWhenUsed/>
    <w:rsid w:val="00E83BA1"/>
    <w:pPr>
      <w:spacing w:after="120"/>
      <w:ind w:left="283"/>
    </w:pPr>
    <w:rPr>
      <w:sz w:val="16"/>
      <w:szCs w:val="16"/>
    </w:rPr>
  </w:style>
  <w:style w:type="character" w:customStyle="1" w:styleId="Textkrper-Einzug3Zchn1">
    <w:name w:val="Textkörper-Einzug 3 Zchn1"/>
    <w:basedOn w:val="DefaultParagraphFont"/>
    <w:uiPriority w:val="99"/>
    <w:semiHidden/>
    <w:rsid w:val="00BC3FD2"/>
    <w:rPr>
      <w:sz w:val="16"/>
      <w:szCs w:val="16"/>
    </w:rPr>
  </w:style>
  <w:style w:type="paragraph" w:styleId="BodyTextFirstIndent">
    <w:name w:val="Body Text First Indent"/>
    <w:basedOn w:val="BodyText"/>
    <w:link w:val="BodyTextFirstIndentChar"/>
    <w:uiPriority w:val="99"/>
    <w:semiHidden/>
    <w:rsid w:val="00E83BA1"/>
    <w:pPr>
      <w:spacing w:after="0"/>
      <w:ind w:firstLine="360"/>
    </w:pPr>
  </w:style>
  <w:style w:type="character" w:customStyle="1" w:styleId="Textkrper-ErstzeileneinzugZchn1">
    <w:name w:val="Textkörper-Erstzeileneinzug Zchn1"/>
    <w:basedOn w:val="TextkrperZchn1"/>
    <w:uiPriority w:val="99"/>
    <w:semiHidden/>
    <w:rsid w:val="00BC3FD2"/>
  </w:style>
  <w:style w:type="paragraph" w:styleId="BodyTextIndent">
    <w:name w:val="Body Text Indent"/>
    <w:basedOn w:val="Normal"/>
    <w:link w:val="BodyTextIndentChar"/>
    <w:uiPriority w:val="99"/>
    <w:semiHidden/>
    <w:unhideWhenUsed/>
    <w:rsid w:val="00E83BA1"/>
    <w:pPr>
      <w:spacing w:after="120"/>
      <w:ind w:left="283"/>
    </w:pPr>
  </w:style>
  <w:style w:type="character" w:customStyle="1" w:styleId="Textkrper-ZeileneinzugZchn1">
    <w:name w:val="Textkörper-Zeileneinzug Zchn1"/>
    <w:basedOn w:val="DefaultParagraphFont"/>
    <w:uiPriority w:val="99"/>
    <w:semiHidden/>
    <w:rsid w:val="00BC3FD2"/>
  </w:style>
  <w:style w:type="paragraph" w:styleId="BodyTextFirstIndent2">
    <w:name w:val="Body Text First Indent 2"/>
    <w:basedOn w:val="BodyTextIndent"/>
    <w:link w:val="BodyTextFirstIndent2Char"/>
    <w:uiPriority w:val="99"/>
    <w:semiHidden/>
    <w:unhideWhenUsed/>
    <w:rsid w:val="00E83BA1"/>
    <w:pPr>
      <w:spacing w:after="0"/>
      <w:ind w:left="360" w:firstLine="360"/>
    </w:pPr>
  </w:style>
  <w:style w:type="character" w:customStyle="1" w:styleId="Textkrper-Erstzeileneinzug2Zchn1">
    <w:name w:val="Textkörper-Erstzeileneinzug 2 Zchn1"/>
    <w:basedOn w:val="Textkrper-ZeileneinzugZchn1"/>
    <w:uiPriority w:val="99"/>
    <w:semiHidden/>
    <w:rsid w:val="00BC3FD2"/>
  </w:style>
  <w:style w:type="paragraph" w:styleId="EnvelopeReturn">
    <w:name w:val="envelope return"/>
    <w:basedOn w:val="Normal"/>
    <w:uiPriority w:val="99"/>
    <w:semiHidden/>
    <w:unhideWhenUsed/>
    <w:rsid w:val="00E83BA1"/>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E83BA1"/>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E83BA1"/>
    <w:pPr>
      <w:ind w:left="4252"/>
    </w:pPr>
  </w:style>
  <w:style w:type="character" w:customStyle="1" w:styleId="UnterschriftZchn1">
    <w:name w:val="Unterschrift Zchn1"/>
    <w:basedOn w:val="DefaultParagraphFont"/>
    <w:uiPriority w:val="99"/>
    <w:semiHidden/>
    <w:rsid w:val="00BC3FD2"/>
  </w:style>
  <w:style w:type="paragraph" w:styleId="Subtitle">
    <w:name w:val="Subtitle"/>
    <w:basedOn w:val="Normal"/>
    <w:next w:val="Normal"/>
    <w:link w:val="SubtitleChar"/>
    <w:uiPriority w:val="99"/>
    <w:semiHidden/>
    <w:qFormat/>
    <w:rsid w:val="00E83BA1"/>
    <w:pPr>
      <w:numPr>
        <w:ilvl w:val="1"/>
      </w:numPr>
      <w:spacing w:after="160"/>
    </w:pPr>
    <w:rPr>
      <w:rFonts w:eastAsiaTheme="minorEastAsia" w:cstheme="minorBidi"/>
      <w:color w:val="5A5A5A" w:themeColor="text1" w:themeTint="A5"/>
      <w:spacing w:val="15"/>
    </w:rPr>
  </w:style>
  <w:style w:type="character" w:customStyle="1" w:styleId="UntertitelZchn1">
    <w:name w:val="Untertitel Zchn1"/>
    <w:basedOn w:val="DefaultParagraphFont"/>
    <w:uiPriority w:val="99"/>
    <w:semiHidden/>
    <w:rsid w:val="00BC3FD2"/>
    <w:rPr>
      <w:rFonts w:eastAsiaTheme="minorEastAsia" w:cstheme="minorBidi"/>
      <w:color w:val="5A5A5A" w:themeColor="text1" w:themeTint="A5"/>
      <w:spacing w:val="15"/>
    </w:rPr>
  </w:style>
  <w:style w:type="paragraph" w:styleId="TOC6">
    <w:name w:val="toc 6"/>
    <w:basedOn w:val="Normal"/>
    <w:next w:val="Normal"/>
    <w:autoRedefine/>
    <w:uiPriority w:val="39"/>
    <w:semiHidden/>
    <w:unhideWhenUsed/>
    <w:rsid w:val="00E83BA1"/>
    <w:pPr>
      <w:spacing w:after="100"/>
      <w:ind w:left="1100"/>
    </w:pPr>
  </w:style>
  <w:style w:type="paragraph" w:styleId="TOC8">
    <w:name w:val="toc 8"/>
    <w:basedOn w:val="Normal"/>
    <w:next w:val="Normal"/>
    <w:autoRedefine/>
    <w:uiPriority w:val="39"/>
    <w:semiHidden/>
    <w:unhideWhenUsed/>
    <w:rsid w:val="00E83BA1"/>
    <w:pPr>
      <w:spacing w:after="100"/>
      <w:ind w:left="1540"/>
    </w:pPr>
  </w:style>
  <w:style w:type="paragraph" w:styleId="TOC9">
    <w:name w:val="toc 9"/>
    <w:basedOn w:val="Normal"/>
    <w:next w:val="Normal"/>
    <w:autoRedefine/>
    <w:uiPriority w:val="39"/>
    <w:semiHidden/>
    <w:unhideWhenUsed/>
    <w:rsid w:val="00E83BA1"/>
    <w:pPr>
      <w:spacing w:after="100"/>
      <w:ind w:left="1760"/>
    </w:pPr>
  </w:style>
  <w:style w:type="paragraph" w:styleId="Quote">
    <w:name w:val="Quote"/>
    <w:basedOn w:val="Normal"/>
    <w:next w:val="Normal"/>
    <w:link w:val="QuoteChar"/>
    <w:uiPriority w:val="99"/>
    <w:qFormat/>
    <w:rsid w:val="00E83BA1"/>
    <w:pPr>
      <w:spacing w:before="200" w:after="160"/>
      <w:ind w:left="864" w:right="864"/>
      <w:jc w:val="center"/>
    </w:pPr>
    <w:rPr>
      <w:i/>
      <w:iCs/>
      <w:color w:val="404040" w:themeColor="text1" w:themeTint="BF"/>
    </w:rPr>
  </w:style>
  <w:style w:type="character" w:customStyle="1" w:styleId="ZitatZchn1">
    <w:name w:val="Zitat Zchn1"/>
    <w:basedOn w:val="DefaultParagraphFont"/>
    <w:uiPriority w:val="99"/>
    <w:rsid w:val="00BC3FD2"/>
    <w:rPr>
      <w:i/>
      <w:iCs/>
      <w:color w:val="404040" w:themeColor="text1" w:themeTint="BF"/>
    </w:rPr>
  </w:style>
  <w:style w:type="character" w:customStyle="1" w:styleId="KopfzeileZchn">
    <w:name w:val="Kopfzeile Zchn"/>
    <w:basedOn w:val="DefaultParagraphFont"/>
    <w:rsid w:val="008C45E9"/>
  </w:style>
  <w:style w:type="character" w:customStyle="1" w:styleId="FuzeileZchn">
    <w:name w:val="Fußzeile Zchn"/>
    <w:basedOn w:val="DefaultParagraphFont"/>
    <w:uiPriority w:val="99"/>
    <w:rsid w:val="008C45E9"/>
    <w:rPr>
      <w:sz w:val="16"/>
    </w:rPr>
  </w:style>
  <w:style w:type="character" w:customStyle="1" w:styleId="SprechblasentextZchn">
    <w:name w:val="Sprechblasentext Zchn"/>
    <w:basedOn w:val="DefaultParagraphFont"/>
    <w:uiPriority w:val="99"/>
    <w:semiHidden/>
    <w:rsid w:val="008C45E9"/>
    <w:rPr>
      <w:rFonts w:ascii="Tahoma" w:hAnsi="Tahoma" w:cs="Tahoma"/>
      <w:sz w:val="16"/>
      <w:szCs w:val="16"/>
    </w:rPr>
  </w:style>
  <w:style w:type="character" w:customStyle="1" w:styleId="berschrift1Zchn">
    <w:name w:val="Überschrift 1 Zchn"/>
    <w:basedOn w:val="DefaultParagraphFont"/>
    <w:uiPriority w:val="9"/>
    <w:rsid w:val="008C45E9"/>
    <w:rPr>
      <w:rFonts w:eastAsiaTheme="majorEastAsia" w:cstheme="majorBidi"/>
      <w:bCs/>
      <w:color w:val="141E50" w:themeColor="accent1"/>
      <w:sz w:val="32"/>
      <w:szCs w:val="28"/>
    </w:rPr>
  </w:style>
  <w:style w:type="character" w:customStyle="1" w:styleId="berschrift2Zchn">
    <w:name w:val="Überschrift 2 Zchn"/>
    <w:basedOn w:val="DefaultParagraphFont"/>
    <w:uiPriority w:val="9"/>
    <w:rsid w:val="008C45E9"/>
    <w:rPr>
      <w:rFonts w:eastAsiaTheme="majorEastAsia" w:cstheme="majorBidi"/>
      <w:color w:val="141E50" w:themeColor="accent1"/>
      <w:sz w:val="28"/>
      <w:szCs w:val="26"/>
    </w:rPr>
  </w:style>
  <w:style w:type="character" w:customStyle="1" w:styleId="berschrift3Zchn">
    <w:name w:val="Überschrift 3 Zchn"/>
    <w:basedOn w:val="DefaultParagraphFont"/>
    <w:uiPriority w:val="9"/>
    <w:rsid w:val="008C45E9"/>
    <w:rPr>
      <w:rFonts w:eastAsiaTheme="majorEastAsia" w:cstheme="majorBidi"/>
      <w:bCs/>
      <w:color w:val="141E50" w:themeColor="accent1"/>
      <w:sz w:val="24"/>
    </w:rPr>
  </w:style>
  <w:style w:type="character" w:customStyle="1" w:styleId="berschrift4Zchn">
    <w:name w:val="Überschrift 4 Zchn"/>
    <w:basedOn w:val="DefaultParagraphFont"/>
    <w:uiPriority w:val="9"/>
    <w:rsid w:val="008C45E9"/>
    <w:rPr>
      <w:rFonts w:eastAsiaTheme="majorEastAsia" w:cstheme="majorBidi"/>
      <w:bCs/>
      <w:iCs/>
      <w:sz w:val="24"/>
    </w:rPr>
  </w:style>
  <w:style w:type="character" w:customStyle="1" w:styleId="berschrift5Zchn">
    <w:name w:val="Überschrift 5 Zchn"/>
    <w:basedOn w:val="DefaultParagraphFont"/>
    <w:uiPriority w:val="9"/>
    <w:rsid w:val="008C45E9"/>
    <w:rPr>
      <w:rFonts w:asciiTheme="majorHAnsi" w:eastAsiaTheme="majorEastAsia" w:hAnsiTheme="majorHAnsi" w:cstheme="majorBidi"/>
    </w:rPr>
  </w:style>
  <w:style w:type="character" w:customStyle="1" w:styleId="TitelZchn">
    <w:name w:val="Titel Zchn"/>
    <w:basedOn w:val="DefaultParagraphFont"/>
    <w:uiPriority w:val="4"/>
    <w:rsid w:val="008C45E9"/>
    <w:rPr>
      <w:rFonts w:asciiTheme="majorHAnsi" w:eastAsiaTheme="majorEastAsia" w:hAnsiTheme="majorHAnsi" w:cstheme="majorBidi"/>
      <w:kern w:val="28"/>
      <w:sz w:val="48"/>
      <w:szCs w:val="52"/>
    </w:rPr>
  </w:style>
  <w:style w:type="character" w:customStyle="1" w:styleId="KommentartextZchn">
    <w:name w:val="Kommentartext Zchn"/>
    <w:basedOn w:val="DefaultParagraphFont"/>
    <w:uiPriority w:val="99"/>
    <w:semiHidden/>
    <w:rsid w:val="008C45E9"/>
    <w:rPr>
      <w:sz w:val="20"/>
      <w:szCs w:val="20"/>
    </w:rPr>
  </w:style>
  <w:style w:type="character" w:customStyle="1" w:styleId="KommentarthemaZchn">
    <w:name w:val="Kommentarthema Zchn"/>
    <w:basedOn w:val="KommentartextZchn"/>
    <w:uiPriority w:val="99"/>
    <w:semiHidden/>
    <w:rsid w:val="008C45E9"/>
    <w:rPr>
      <w:b/>
      <w:bCs/>
      <w:sz w:val="20"/>
      <w:szCs w:val="20"/>
    </w:rPr>
  </w:style>
  <w:style w:type="character" w:customStyle="1" w:styleId="berschrift6Zchn">
    <w:name w:val="Überschrift 6 Zchn"/>
    <w:basedOn w:val="DefaultParagraphFont"/>
    <w:uiPriority w:val="99"/>
    <w:semiHidden/>
    <w:rsid w:val="008C45E9"/>
    <w:rPr>
      <w:rFonts w:asciiTheme="majorHAnsi" w:eastAsiaTheme="majorEastAsia" w:hAnsiTheme="majorHAnsi" w:cstheme="majorBidi"/>
      <w:color w:val="0A0E27" w:themeColor="accent1" w:themeShade="7F"/>
    </w:rPr>
  </w:style>
  <w:style w:type="character" w:customStyle="1" w:styleId="berschrift7Zchn">
    <w:name w:val="Überschrift 7 Zchn"/>
    <w:basedOn w:val="DefaultParagraphFont"/>
    <w:uiPriority w:val="99"/>
    <w:semiHidden/>
    <w:rsid w:val="008C45E9"/>
    <w:rPr>
      <w:rFonts w:asciiTheme="majorHAnsi" w:eastAsiaTheme="majorEastAsia" w:hAnsiTheme="majorHAnsi" w:cstheme="majorBidi"/>
      <w:i/>
      <w:iCs/>
      <w:color w:val="0A0E27" w:themeColor="accent1" w:themeShade="7F"/>
    </w:rPr>
  </w:style>
  <w:style w:type="character" w:customStyle="1" w:styleId="berschrift8Zchn">
    <w:name w:val="Überschrift 8 Zchn"/>
    <w:basedOn w:val="DefaultParagraphFont"/>
    <w:uiPriority w:val="99"/>
    <w:semiHidden/>
    <w:rsid w:val="008C45E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DefaultParagraphFont"/>
    <w:uiPriority w:val="99"/>
    <w:semiHidden/>
    <w:rsid w:val="008C45E9"/>
    <w:rPr>
      <w:rFonts w:asciiTheme="majorHAnsi" w:eastAsiaTheme="majorEastAsia" w:hAnsiTheme="majorHAnsi" w:cstheme="majorBidi"/>
      <w:i/>
      <w:iCs/>
      <w:color w:val="272727" w:themeColor="text1" w:themeTint="D8"/>
      <w:sz w:val="21"/>
      <w:szCs w:val="21"/>
    </w:rPr>
  </w:style>
  <w:style w:type="character" w:customStyle="1" w:styleId="FunotentextZchn">
    <w:name w:val="Fußnotentext Zchn"/>
    <w:basedOn w:val="DefaultParagraphFont"/>
    <w:uiPriority w:val="99"/>
    <w:semiHidden/>
    <w:rsid w:val="008C45E9"/>
    <w:rPr>
      <w:sz w:val="20"/>
      <w:szCs w:val="20"/>
    </w:rPr>
  </w:style>
  <w:style w:type="character" w:customStyle="1" w:styleId="AnredeZchn">
    <w:name w:val="Anrede Zchn"/>
    <w:basedOn w:val="DefaultParagraphFont"/>
    <w:uiPriority w:val="99"/>
    <w:semiHidden/>
    <w:rsid w:val="008C45E9"/>
  </w:style>
  <w:style w:type="character" w:customStyle="1" w:styleId="DatumZchn">
    <w:name w:val="Datum Zchn"/>
    <w:basedOn w:val="DefaultParagraphFont"/>
    <w:uiPriority w:val="99"/>
    <w:semiHidden/>
    <w:rsid w:val="008C45E9"/>
  </w:style>
  <w:style w:type="character" w:customStyle="1" w:styleId="DokumentstrukturZchn">
    <w:name w:val="Dokumentstruktur Zchn"/>
    <w:basedOn w:val="DefaultParagraphFont"/>
    <w:uiPriority w:val="99"/>
    <w:semiHidden/>
    <w:rsid w:val="008C45E9"/>
    <w:rPr>
      <w:rFonts w:ascii="Segoe UI" w:hAnsi="Segoe UI" w:cs="Segoe UI"/>
      <w:sz w:val="16"/>
      <w:szCs w:val="16"/>
    </w:rPr>
  </w:style>
  <w:style w:type="character" w:customStyle="1" w:styleId="E-Mail-SignaturZchn">
    <w:name w:val="E-Mail-Signatur Zchn"/>
    <w:basedOn w:val="DefaultParagraphFont"/>
    <w:uiPriority w:val="99"/>
    <w:semiHidden/>
    <w:rsid w:val="008C45E9"/>
  </w:style>
  <w:style w:type="character" w:customStyle="1" w:styleId="EndnotentextZchn">
    <w:name w:val="Endnotentext Zchn"/>
    <w:basedOn w:val="DefaultParagraphFont"/>
    <w:uiPriority w:val="99"/>
    <w:semiHidden/>
    <w:rsid w:val="008C45E9"/>
    <w:rPr>
      <w:sz w:val="20"/>
      <w:szCs w:val="20"/>
    </w:rPr>
  </w:style>
  <w:style w:type="character" w:customStyle="1" w:styleId="Fu-EndnotenberschriftZchn">
    <w:name w:val="Fuß/-Endnotenüberschrift Zchn"/>
    <w:basedOn w:val="DefaultParagraphFont"/>
    <w:uiPriority w:val="99"/>
    <w:semiHidden/>
    <w:rsid w:val="008C45E9"/>
  </w:style>
  <w:style w:type="character" w:customStyle="1" w:styleId="GruformelZchn">
    <w:name w:val="Grußformel Zchn"/>
    <w:basedOn w:val="DefaultParagraphFont"/>
    <w:uiPriority w:val="99"/>
    <w:semiHidden/>
    <w:rsid w:val="008C45E9"/>
  </w:style>
  <w:style w:type="character" w:customStyle="1" w:styleId="HTMLAdresseZchn">
    <w:name w:val="HTML Adresse Zchn"/>
    <w:basedOn w:val="DefaultParagraphFont"/>
    <w:uiPriority w:val="99"/>
    <w:semiHidden/>
    <w:rsid w:val="008C45E9"/>
    <w:rPr>
      <w:i/>
      <w:iCs/>
    </w:rPr>
  </w:style>
  <w:style w:type="character" w:customStyle="1" w:styleId="HTMLVorformatiertZchn">
    <w:name w:val="HTML Vorformatiert Zchn"/>
    <w:basedOn w:val="DefaultParagraphFont"/>
    <w:uiPriority w:val="99"/>
    <w:semiHidden/>
    <w:rsid w:val="008C45E9"/>
    <w:rPr>
      <w:rFonts w:ascii="Consolas" w:hAnsi="Consolas"/>
      <w:sz w:val="20"/>
      <w:szCs w:val="20"/>
    </w:rPr>
  </w:style>
  <w:style w:type="character" w:customStyle="1" w:styleId="IntensivesZitatZchn">
    <w:name w:val="Intensives Zitat Zchn"/>
    <w:basedOn w:val="DefaultParagraphFont"/>
    <w:uiPriority w:val="99"/>
    <w:rsid w:val="008C45E9"/>
    <w:rPr>
      <w:i/>
      <w:iCs/>
      <w:color w:val="141E50" w:themeColor="accent1"/>
    </w:rPr>
  </w:style>
  <w:style w:type="character" w:customStyle="1" w:styleId="MakrotextZchn">
    <w:name w:val="Makrotext Zchn"/>
    <w:basedOn w:val="DefaultParagraphFont"/>
    <w:uiPriority w:val="99"/>
    <w:semiHidden/>
    <w:rsid w:val="008C45E9"/>
    <w:rPr>
      <w:rFonts w:ascii="Consolas" w:hAnsi="Consolas"/>
      <w:sz w:val="20"/>
      <w:szCs w:val="20"/>
    </w:rPr>
  </w:style>
  <w:style w:type="character" w:customStyle="1" w:styleId="NachrichtenkopfZchn">
    <w:name w:val="Nachrichtenkopf Zchn"/>
    <w:basedOn w:val="DefaultParagraphFont"/>
    <w:uiPriority w:val="99"/>
    <w:semiHidden/>
    <w:rsid w:val="008C45E9"/>
    <w:rPr>
      <w:rFonts w:asciiTheme="majorHAnsi" w:eastAsiaTheme="majorEastAsia" w:hAnsiTheme="majorHAnsi" w:cstheme="majorBidi"/>
      <w:sz w:val="24"/>
      <w:szCs w:val="24"/>
      <w:shd w:val="pct20" w:color="auto" w:fill="auto"/>
    </w:rPr>
  </w:style>
  <w:style w:type="character" w:customStyle="1" w:styleId="NurTextZchn">
    <w:name w:val="Nur Text Zchn"/>
    <w:basedOn w:val="DefaultParagraphFont"/>
    <w:uiPriority w:val="99"/>
    <w:semiHidden/>
    <w:rsid w:val="008C45E9"/>
    <w:rPr>
      <w:rFonts w:ascii="Consolas" w:hAnsi="Consolas"/>
      <w:sz w:val="21"/>
      <w:szCs w:val="21"/>
    </w:rPr>
  </w:style>
  <w:style w:type="character" w:customStyle="1" w:styleId="TextkrperZchn">
    <w:name w:val="Textkörper Zchn"/>
    <w:basedOn w:val="DefaultParagraphFont"/>
    <w:uiPriority w:val="99"/>
    <w:semiHidden/>
    <w:rsid w:val="008C45E9"/>
  </w:style>
  <w:style w:type="character" w:customStyle="1" w:styleId="Textkrper2Zchn">
    <w:name w:val="Textkörper 2 Zchn"/>
    <w:basedOn w:val="DefaultParagraphFont"/>
    <w:uiPriority w:val="99"/>
    <w:semiHidden/>
    <w:rsid w:val="008C45E9"/>
  </w:style>
  <w:style w:type="character" w:customStyle="1" w:styleId="Textkrper3Zchn">
    <w:name w:val="Textkörper 3 Zchn"/>
    <w:basedOn w:val="DefaultParagraphFont"/>
    <w:uiPriority w:val="99"/>
    <w:semiHidden/>
    <w:rsid w:val="008C45E9"/>
    <w:rPr>
      <w:sz w:val="16"/>
      <w:szCs w:val="16"/>
    </w:rPr>
  </w:style>
  <w:style w:type="character" w:customStyle="1" w:styleId="Textkrper-Einzug2Zchn">
    <w:name w:val="Textkörper-Einzug 2 Zchn"/>
    <w:basedOn w:val="DefaultParagraphFont"/>
    <w:uiPriority w:val="99"/>
    <w:semiHidden/>
    <w:rsid w:val="008C45E9"/>
  </w:style>
  <w:style w:type="character" w:customStyle="1" w:styleId="Textkrper-Einzug3Zchn">
    <w:name w:val="Textkörper-Einzug 3 Zchn"/>
    <w:basedOn w:val="DefaultParagraphFont"/>
    <w:uiPriority w:val="99"/>
    <w:semiHidden/>
    <w:rsid w:val="008C45E9"/>
    <w:rPr>
      <w:sz w:val="16"/>
      <w:szCs w:val="16"/>
    </w:rPr>
  </w:style>
  <w:style w:type="character" w:customStyle="1" w:styleId="Textkrper-ErstzeileneinzugZchn">
    <w:name w:val="Textkörper-Erstzeileneinzug Zchn"/>
    <w:basedOn w:val="TextkrperZchn"/>
    <w:uiPriority w:val="99"/>
    <w:semiHidden/>
    <w:rsid w:val="008C45E9"/>
  </w:style>
  <w:style w:type="character" w:customStyle="1" w:styleId="Textkrper-ZeileneinzugZchn">
    <w:name w:val="Textkörper-Zeileneinzug Zchn"/>
    <w:basedOn w:val="DefaultParagraphFont"/>
    <w:uiPriority w:val="99"/>
    <w:semiHidden/>
    <w:rsid w:val="008C45E9"/>
  </w:style>
  <w:style w:type="character" w:customStyle="1" w:styleId="Textkrper-Erstzeileneinzug2Zchn">
    <w:name w:val="Textkörper-Erstzeileneinzug 2 Zchn"/>
    <w:basedOn w:val="Textkrper-ZeileneinzugZchn"/>
    <w:uiPriority w:val="99"/>
    <w:semiHidden/>
    <w:rsid w:val="008C45E9"/>
  </w:style>
  <w:style w:type="character" w:customStyle="1" w:styleId="UnterschriftZchn">
    <w:name w:val="Unterschrift Zchn"/>
    <w:basedOn w:val="DefaultParagraphFont"/>
    <w:uiPriority w:val="99"/>
    <w:semiHidden/>
    <w:rsid w:val="008C45E9"/>
  </w:style>
  <w:style w:type="character" w:customStyle="1" w:styleId="UntertitelZchn">
    <w:name w:val="Untertitel Zchn"/>
    <w:basedOn w:val="DefaultParagraphFont"/>
    <w:uiPriority w:val="99"/>
    <w:semiHidden/>
    <w:rsid w:val="008C45E9"/>
    <w:rPr>
      <w:rFonts w:eastAsiaTheme="minorEastAsia" w:cstheme="minorBidi"/>
      <w:color w:val="5A5A5A" w:themeColor="text1" w:themeTint="A5"/>
      <w:spacing w:val="15"/>
    </w:rPr>
  </w:style>
  <w:style w:type="character" w:customStyle="1" w:styleId="ZitatZchn">
    <w:name w:val="Zitat Zchn"/>
    <w:basedOn w:val="DefaultParagraphFont"/>
    <w:uiPriority w:val="99"/>
    <w:rsid w:val="008C45E9"/>
    <w:rPr>
      <w:i/>
      <w:iCs/>
      <w:color w:val="404040" w:themeColor="text1" w:themeTint="BF"/>
    </w:rPr>
  </w:style>
  <w:style w:type="character" w:customStyle="1" w:styleId="HeaderChar">
    <w:name w:val="Header Char"/>
    <w:basedOn w:val="DefaultParagraphFont"/>
    <w:link w:val="Header"/>
    <w:rsid w:val="00E83BA1"/>
  </w:style>
  <w:style w:type="character" w:customStyle="1" w:styleId="FooterChar">
    <w:name w:val="Footer Char"/>
    <w:basedOn w:val="DefaultParagraphFont"/>
    <w:link w:val="Footer"/>
    <w:uiPriority w:val="99"/>
    <w:rsid w:val="00E83BA1"/>
    <w:rPr>
      <w:sz w:val="16"/>
    </w:rPr>
  </w:style>
  <w:style w:type="character" w:customStyle="1" w:styleId="BalloonTextChar">
    <w:name w:val="Balloon Text Char"/>
    <w:basedOn w:val="DefaultParagraphFont"/>
    <w:link w:val="BalloonText"/>
    <w:uiPriority w:val="99"/>
    <w:semiHidden/>
    <w:rsid w:val="00E83BA1"/>
    <w:rPr>
      <w:rFonts w:ascii="Tahoma" w:hAnsi="Tahoma" w:cs="Tahoma"/>
      <w:sz w:val="16"/>
      <w:szCs w:val="16"/>
    </w:rPr>
  </w:style>
  <w:style w:type="character" w:customStyle="1" w:styleId="Heading1Char">
    <w:name w:val="Heading 1 Char"/>
    <w:basedOn w:val="DefaultParagraphFont"/>
    <w:link w:val="Heading1"/>
    <w:uiPriority w:val="9"/>
    <w:rsid w:val="00E83BA1"/>
    <w:rPr>
      <w:rFonts w:eastAsiaTheme="majorEastAsia" w:cstheme="majorBidi"/>
      <w:bCs/>
      <w:color w:val="141E50" w:themeColor="accent1"/>
      <w:sz w:val="32"/>
      <w:szCs w:val="28"/>
    </w:rPr>
  </w:style>
  <w:style w:type="character" w:customStyle="1" w:styleId="Heading2Char">
    <w:name w:val="Heading 2 Char"/>
    <w:basedOn w:val="DefaultParagraphFont"/>
    <w:link w:val="Heading2"/>
    <w:uiPriority w:val="9"/>
    <w:rsid w:val="00E83BA1"/>
    <w:rPr>
      <w:rFonts w:eastAsiaTheme="majorEastAsia" w:cstheme="majorBidi"/>
      <w:color w:val="141E50" w:themeColor="accent1"/>
      <w:sz w:val="28"/>
      <w:szCs w:val="26"/>
    </w:rPr>
  </w:style>
  <w:style w:type="character" w:customStyle="1" w:styleId="Heading3Char">
    <w:name w:val="Heading 3 Char"/>
    <w:basedOn w:val="DefaultParagraphFont"/>
    <w:link w:val="Heading3"/>
    <w:uiPriority w:val="9"/>
    <w:rsid w:val="00E83BA1"/>
    <w:rPr>
      <w:rFonts w:eastAsiaTheme="majorEastAsia" w:cstheme="majorBidi"/>
      <w:bCs/>
      <w:color w:val="141E50" w:themeColor="accent1"/>
      <w:sz w:val="24"/>
    </w:rPr>
  </w:style>
  <w:style w:type="character" w:customStyle="1" w:styleId="Heading4Char">
    <w:name w:val="Heading 4 Char"/>
    <w:basedOn w:val="DefaultParagraphFont"/>
    <w:link w:val="Heading4"/>
    <w:uiPriority w:val="9"/>
    <w:rsid w:val="00E83BA1"/>
    <w:rPr>
      <w:rFonts w:eastAsiaTheme="majorEastAsia" w:cstheme="majorBidi"/>
      <w:bCs/>
      <w:iCs/>
      <w:sz w:val="24"/>
    </w:rPr>
  </w:style>
  <w:style w:type="character" w:customStyle="1" w:styleId="Heading5Char">
    <w:name w:val="Heading 5 Char"/>
    <w:basedOn w:val="DefaultParagraphFont"/>
    <w:link w:val="Heading5"/>
    <w:uiPriority w:val="9"/>
    <w:rsid w:val="00E83BA1"/>
    <w:rPr>
      <w:rFonts w:asciiTheme="majorHAnsi" w:eastAsiaTheme="majorEastAsia" w:hAnsiTheme="majorHAnsi" w:cstheme="majorBidi"/>
    </w:rPr>
  </w:style>
  <w:style w:type="character" w:customStyle="1" w:styleId="TitleChar">
    <w:name w:val="Title Char"/>
    <w:basedOn w:val="DefaultParagraphFont"/>
    <w:link w:val="Title"/>
    <w:uiPriority w:val="4"/>
    <w:rsid w:val="00E83BA1"/>
    <w:rPr>
      <w:rFonts w:asciiTheme="majorHAnsi" w:eastAsiaTheme="majorEastAsia" w:hAnsiTheme="majorHAnsi" w:cstheme="majorBidi"/>
      <w:kern w:val="28"/>
      <w:sz w:val="48"/>
      <w:szCs w:val="52"/>
    </w:rPr>
  </w:style>
  <w:style w:type="character" w:customStyle="1" w:styleId="CommentTextChar">
    <w:name w:val="Comment Text Char"/>
    <w:basedOn w:val="DefaultParagraphFont"/>
    <w:link w:val="CommentText"/>
    <w:uiPriority w:val="99"/>
    <w:semiHidden/>
    <w:rsid w:val="00E83BA1"/>
    <w:rPr>
      <w:sz w:val="20"/>
      <w:szCs w:val="20"/>
    </w:rPr>
  </w:style>
  <w:style w:type="character" w:customStyle="1" w:styleId="CommentSubjectChar">
    <w:name w:val="Comment Subject Char"/>
    <w:basedOn w:val="CommentTextChar"/>
    <w:link w:val="CommentSubject"/>
    <w:uiPriority w:val="99"/>
    <w:semiHidden/>
    <w:rsid w:val="00E83BA1"/>
    <w:rPr>
      <w:b/>
      <w:bCs/>
      <w:sz w:val="20"/>
      <w:szCs w:val="20"/>
    </w:rPr>
  </w:style>
  <w:style w:type="character" w:customStyle="1" w:styleId="Heading6Char">
    <w:name w:val="Heading 6 Char"/>
    <w:basedOn w:val="DefaultParagraphFont"/>
    <w:link w:val="Heading6"/>
    <w:uiPriority w:val="99"/>
    <w:semiHidden/>
    <w:rsid w:val="00E83BA1"/>
    <w:rPr>
      <w:rFonts w:asciiTheme="majorHAnsi" w:eastAsiaTheme="majorEastAsia" w:hAnsiTheme="majorHAnsi" w:cstheme="majorBidi"/>
      <w:color w:val="0A0E27" w:themeColor="accent1" w:themeShade="7F"/>
    </w:rPr>
  </w:style>
  <w:style w:type="character" w:customStyle="1" w:styleId="Heading7Char">
    <w:name w:val="Heading 7 Char"/>
    <w:basedOn w:val="DefaultParagraphFont"/>
    <w:link w:val="Heading7"/>
    <w:uiPriority w:val="99"/>
    <w:semiHidden/>
    <w:rsid w:val="00E83BA1"/>
    <w:rPr>
      <w:rFonts w:asciiTheme="majorHAnsi" w:eastAsiaTheme="majorEastAsia" w:hAnsiTheme="majorHAnsi" w:cstheme="majorBidi"/>
      <w:i/>
      <w:iCs/>
      <w:color w:val="0A0E27" w:themeColor="accent1" w:themeShade="7F"/>
    </w:rPr>
  </w:style>
  <w:style w:type="character" w:customStyle="1" w:styleId="Heading8Char">
    <w:name w:val="Heading 8 Char"/>
    <w:basedOn w:val="DefaultParagraphFont"/>
    <w:link w:val="Heading8"/>
    <w:uiPriority w:val="99"/>
    <w:semiHidden/>
    <w:rsid w:val="00E83B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83BA1"/>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basedOn w:val="DefaultParagraphFont"/>
    <w:link w:val="FootnoteText"/>
    <w:uiPriority w:val="99"/>
    <w:semiHidden/>
    <w:rsid w:val="00E83BA1"/>
    <w:rPr>
      <w:sz w:val="20"/>
      <w:szCs w:val="20"/>
    </w:rPr>
  </w:style>
  <w:style w:type="character" w:customStyle="1" w:styleId="SalutationChar">
    <w:name w:val="Salutation Char"/>
    <w:basedOn w:val="DefaultParagraphFont"/>
    <w:link w:val="Salutation"/>
    <w:uiPriority w:val="99"/>
    <w:semiHidden/>
    <w:rsid w:val="00E83BA1"/>
  </w:style>
  <w:style w:type="character" w:customStyle="1" w:styleId="DateChar">
    <w:name w:val="Date Char"/>
    <w:basedOn w:val="DefaultParagraphFont"/>
    <w:link w:val="Date"/>
    <w:uiPriority w:val="99"/>
    <w:semiHidden/>
    <w:rsid w:val="00E83BA1"/>
  </w:style>
  <w:style w:type="character" w:customStyle="1" w:styleId="DocumentMapChar">
    <w:name w:val="Document Map Char"/>
    <w:basedOn w:val="DefaultParagraphFont"/>
    <w:link w:val="DocumentMap"/>
    <w:uiPriority w:val="99"/>
    <w:semiHidden/>
    <w:rsid w:val="00E83BA1"/>
    <w:rPr>
      <w:rFonts w:ascii="Segoe UI" w:hAnsi="Segoe UI" w:cs="Segoe UI"/>
      <w:sz w:val="16"/>
      <w:szCs w:val="16"/>
    </w:rPr>
  </w:style>
  <w:style w:type="character" w:customStyle="1" w:styleId="E-mailSignatureChar">
    <w:name w:val="E-mail Signature Char"/>
    <w:basedOn w:val="DefaultParagraphFont"/>
    <w:link w:val="E-mailSignature"/>
    <w:uiPriority w:val="99"/>
    <w:semiHidden/>
    <w:rsid w:val="00E83BA1"/>
  </w:style>
  <w:style w:type="character" w:customStyle="1" w:styleId="EndnoteTextChar">
    <w:name w:val="Endnote Text Char"/>
    <w:basedOn w:val="DefaultParagraphFont"/>
    <w:link w:val="EndnoteText"/>
    <w:uiPriority w:val="99"/>
    <w:semiHidden/>
    <w:rsid w:val="00E83BA1"/>
    <w:rPr>
      <w:sz w:val="20"/>
      <w:szCs w:val="20"/>
    </w:rPr>
  </w:style>
  <w:style w:type="character" w:customStyle="1" w:styleId="NoteHeadingChar">
    <w:name w:val="Note Heading Char"/>
    <w:basedOn w:val="DefaultParagraphFont"/>
    <w:link w:val="NoteHeading"/>
    <w:uiPriority w:val="99"/>
    <w:semiHidden/>
    <w:rsid w:val="00E83BA1"/>
  </w:style>
  <w:style w:type="character" w:customStyle="1" w:styleId="ClosingChar">
    <w:name w:val="Closing Char"/>
    <w:basedOn w:val="DefaultParagraphFont"/>
    <w:link w:val="Closing"/>
    <w:uiPriority w:val="99"/>
    <w:semiHidden/>
    <w:rsid w:val="00E83BA1"/>
  </w:style>
  <w:style w:type="character" w:customStyle="1" w:styleId="HTMLAddressChar">
    <w:name w:val="HTML Address Char"/>
    <w:basedOn w:val="DefaultParagraphFont"/>
    <w:link w:val="HTMLAddress"/>
    <w:uiPriority w:val="99"/>
    <w:semiHidden/>
    <w:rsid w:val="00E83BA1"/>
    <w:rPr>
      <w:i/>
      <w:iCs/>
    </w:rPr>
  </w:style>
  <w:style w:type="character" w:customStyle="1" w:styleId="HTMLPreformattedChar">
    <w:name w:val="HTML Preformatted Char"/>
    <w:basedOn w:val="DefaultParagraphFont"/>
    <w:link w:val="HTMLPreformatted"/>
    <w:uiPriority w:val="99"/>
    <w:semiHidden/>
    <w:rsid w:val="00E83BA1"/>
    <w:rPr>
      <w:rFonts w:ascii="Consolas" w:hAnsi="Consolas"/>
      <w:sz w:val="20"/>
      <w:szCs w:val="20"/>
    </w:rPr>
  </w:style>
  <w:style w:type="character" w:customStyle="1" w:styleId="IntenseQuoteChar">
    <w:name w:val="Intense Quote Char"/>
    <w:basedOn w:val="DefaultParagraphFont"/>
    <w:link w:val="IntenseQuote"/>
    <w:uiPriority w:val="99"/>
    <w:rsid w:val="00E83BA1"/>
    <w:rPr>
      <w:i/>
      <w:iCs/>
      <w:color w:val="141E50" w:themeColor="accent1"/>
    </w:rPr>
  </w:style>
  <w:style w:type="character" w:customStyle="1" w:styleId="MacroTextChar">
    <w:name w:val="Macro Text Char"/>
    <w:basedOn w:val="DefaultParagraphFont"/>
    <w:link w:val="MacroText"/>
    <w:uiPriority w:val="99"/>
    <w:semiHidden/>
    <w:rsid w:val="00E83BA1"/>
    <w:rPr>
      <w:rFonts w:ascii="Consolas" w:hAnsi="Consolas"/>
      <w:sz w:val="20"/>
      <w:szCs w:val="20"/>
    </w:rPr>
  </w:style>
  <w:style w:type="character" w:customStyle="1" w:styleId="MessageHeaderChar">
    <w:name w:val="Message Header Char"/>
    <w:basedOn w:val="DefaultParagraphFont"/>
    <w:link w:val="MessageHeader"/>
    <w:uiPriority w:val="99"/>
    <w:semiHidden/>
    <w:rsid w:val="00E83BA1"/>
    <w:rPr>
      <w:rFonts w:asciiTheme="majorHAnsi" w:eastAsiaTheme="majorEastAsia" w:hAnsiTheme="majorHAnsi" w:cstheme="majorBidi"/>
      <w:sz w:val="24"/>
      <w:szCs w:val="24"/>
      <w:shd w:val="pct20" w:color="auto" w:fill="auto"/>
    </w:rPr>
  </w:style>
  <w:style w:type="character" w:customStyle="1" w:styleId="PlainTextChar">
    <w:name w:val="Plain Text Char"/>
    <w:basedOn w:val="DefaultParagraphFont"/>
    <w:link w:val="PlainText"/>
    <w:uiPriority w:val="99"/>
    <w:semiHidden/>
    <w:rsid w:val="00E83BA1"/>
    <w:rPr>
      <w:rFonts w:ascii="Consolas" w:hAnsi="Consolas"/>
      <w:sz w:val="21"/>
      <w:szCs w:val="21"/>
    </w:rPr>
  </w:style>
  <w:style w:type="character" w:customStyle="1" w:styleId="BodyTextChar">
    <w:name w:val="Body Text Char"/>
    <w:basedOn w:val="DefaultParagraphFont"/>
    <w:link w:val="BodyText"/>
    <w:uiPriority w:val="99"/>
    <w:semiHidden/>
    <w:rsid w:val="00E83BA1"/>
  </w:style>
  <w:style w:type="character" w:customStyle="1" w:styleId="BodyText2Char">
    <w:name w:val="Body Text 2 Char"/>
    <w:basedOn w:val="DefaultParagraphFont"/>
    <w:link w:val="BodyText2"/>
    <w:uiPriority w:val="99"/>
    <w:semiHidden/>
    <w:rsid w:val="00E83BA1"/>
  </w:style>
  <w:style w:type="character" w:customStyle="1" w:styleId="BodyText3Char">
    <w:name w:val="Body Text 3 Char"/>
    <w:basedOn w:val="DefaultParagraphFont"/>
    <w:link w:val="BodyText3"/>
    <w:uiPriority w:val="99"/>
    <w:semiHidden/>
    <w:rsid w:val="00E83BA1"/>
    <w:rPr>
      <w:sz w:val="16"/>
      <w:szCs w:val="16"/>
    </w:rPr>
  </w:style>
  <w:style w:type="character" w:customStyle="1" w:styleId="BodyTextIndent2Char">
    <w:name w:val="Body Text Indent 2 Char"/>
    <w:basedOn w:val="DefaultParagraphFont"/>
    <w:link w:val="BodyTextIndent2"/>
    <w:uiPriority w:val="99"/>
    <w:semiHidden/>
    <w:rsid w:val="00E83BA1"/>
  </w:style>
  <w:style w:type="character" w:customStyle="1" w:styleId="BodyTextIndent3Char">
    <w:name w:val="Body Text Indent 3 Char"/>
    <w:basedOn w:val="DefaultParagraphFont"/>
    <w:link w:val="BodyTextIndent3"/>
    <w:uiPriority w:val="99"/>
    <w:semiHidden/>
    <w:rsid w:val="00E83BA1"/>
    <w:rPr>
      <w:sz w:val="16"/>
      <w:szCs w:val="16"/>
    </w:rPr>
  </w:style>
  <w:style w:type="character" w:customStyle="1" w:styleId="BodyTextFirstIndentChar">
    <w:name w:val="Body Text First Indent Char"/>
    <w:basedOn w:val="BodyTextChar"/>
    <w:link w:val="BodyTextFirstIndent"/>
    <w:uiPriority w:val="99"/>
    <w:semiHidden/>
    <w:rsid w:val="00E83BA1"/>
  </w:style>
  <w:style w:type="character" w:customStyle="1" w:styleId="BodyTextIndentChar">
    <w:name w:val="Body Text Indent Char"/>
    <w:basedOn w:val="DefaultParagraphFont"/>
    <w:link w:val="BodyTextIndent"/>
    <w:uiPriority w:val="99"/>
    <w:semiHidden/>
    <w:rsid w:val="00E83BA1"/>
  </w:style>
  <w:style w:type="character" w:customStyle="1" w:styleId="BodyTextFirstIndent2Char">
    <w:name w:val="Body Text First Indent 2 Char"/>
    <w:basedOn w:val="BodyTextIndentChar"/>
    <w:link w:val="BodyTextFirstIndent2"/>
    <w:uiPriority w:val="99"/>
    <w:semiHidden/>
    <w:rsid w:val="00E83BA1"/>
  </w:style>
  <w:style w:type="character" w:customStyle="1" w:styleId="SignatureChar">
    <w:name w:val="Signature Char"/>
    <w:basedOn w:val="DefaultParagraphFont"/>
    <w:link w:val="Signature"/>
    <w:uiPriority w:val="99"/>
    <w:semiHidden/>
    <w:rsid w:val="00E83BA1"/>
  </w:style>
  <w:style w:type="character" w:customStyle="1" w:styleId="SubtitleChar">
    <w:name w:val="Subtitle Char"/>
    <w:basedOn w:val="DefaultParagraphFont"/>
    <w:link w:val="Subtitle"/>
    <w:uiPriority w:val="99"/>
    <w:semiHidden/>
    <w:rsid w:val="00E83BA1"/>
    <w:rPr>
      <w:rFonts w:eastAsiaTheme="minorEastAsia" w:cstheme="minorBidi"/>
      <w:color w:val="5A5A5A" w:themeColor="text1" w:themeTint="A5"/>
      <w:spacing w:val="15"/>
    </w:rPr>
  </w:style>
  <w:style w:type="character" w:customStyle="1" w:styleId="QuoteChar">
    <w:name w:val="Quote Char"/>
    <w:basedOn w:val="DefaultParagraphFont"/>
    <w:link w:val="Quote"/>
    <w:uiPriority w:val="99"/>
    <w:rsid w:val="00E83BA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58">
      <w:bodyDiv w:val="1"/>
      <w:marLeft w:val="0"/>
      <w:marRight w:val="0"/>
      <w:marTop w:val="0"/>
      <w:marBottom w:val="0"/>
      <w:divBdr>
        <w:top w:val="none" w:sz="0" w:space="0" w:color="auto"/>
        <w:left w:val="none" w:sz="0" w:space="0" w:color="auto"/>
        <w:bottom w:val="none" w:sz="0" w:space="0" w:color="auto"/>
        <w:right w:val="none" w:sz="0" w:space="0" w:color="auto"/>
      </w:divBdr>
    </w:div>
    <w:div w:id="5140838">
      <w:bodyDiv w:val="1"/>
      <w:marLeft w:val="0"/>
      <w:marRight w:val="0"/>
      <w:marTop w:val="0"/>
      <w:marBottom w:val="0"/>
      <w:divBdr>
        <w:top w:val="none" w:sz="0" w:space="0" w:color="auto"/>
        <w:left w:val="none" w:sz="0" w:space="0" w:color="auto"/>
        <w:bottom w:val="none" w:sz="0" w:space="0" w:color="auto"/>
        <w:right w:val="none" w:sz="0" w:space="0" w:color="auto"/>
      </w:divBdr>
    </w:div>
    <w:div w:id="10300489">
      <w:bodyDiv w:val="1"/>
      <w:marLeft w:val="0"/>
      <w:marRight w:val="0"/>
      <w:marTop w:val="0"/>
      <w:marBottom w:val="0"/>
      <w:divBdr>
        <w:top w:val="none" w:sz="0" w:space="0" w:color="auto"/>
        <w:left w:val="none" w:sz="0" w:space="0" w:color="auto"/>
        <w:bottom w:val="none" w:sz="0" w:space="0" w:color="auto"/>
        <w:right w:val="none" w:sz="0" w:space="0" w:color="auto"/>
      </w:divBdr>
    </w:div>
    <w:div w:id="18895591">
      <w:bodyDiv w:val="1"/>
      <w:marLeft w:val="0"/>
      <w:marRight w:val="0"/>
      <w:marTop w:val="0"/>
      <w:marBottom w:val="0"/>
      <w:divBdr>
        <w:top w:val="none" w:sz="0" w:space="0" w:color="auto"/>
        <w:left w:val="none" w:sz="0" w:space="0" w:color="auto"/>
        <w:bottom w:val="none" w:sz="0" w:space="0" w:color="auto"/>
        <w:right w:val="none" w:sz="0" w:space="0" w:color="auto"/>
      </w:divBdr>
    </w:div>
    <w:div w:id="21060138">
      <w:bodyDiv w:val="1"/>
      <w:marLeft w:val="0"/>
      <w:marRight w:val="0"/>
      <w:marTop w:val="0"/>
      <w:marBottom w:val="0"/>
      <w:divBdr>
        <w:top w:val="none" w:sz="0" w:space="0" w:color="auto"/>
        <w:left w:val="none" w:sz="0" w:space="0" w:color="auto"/>
        <w:bottom w:val="none" w:sz="0" w:space="0" w:color="auto"/>
        <w:right w:val="none" w:sz="0" w:space="0" w:color="auto"/>
      </w:divBdr>
    </w:div>
    <w:div w:id="36592288">
      <w:bodyDiv w:val="1"/>
      <w:marLeft w:val="0"/>
      <w:marRight w:val="0"/>
      <w:marTop w:val="0"/>
      <w:marBottom w:val="0"/>
      <w:divBdr>
        <w:top w:val="none" w:sz="0" w:space="0" w:color="auto"/>
        <w:left w:val="none" w:sz="0" w:space="0" w:color="auto"/>
        <w:bottom w:val="none" w:sz="0" w:space="0" w:color="auto"/>
        <w:right w:val="none" w:sz="0" w:space="0" w:color="auto"/>
      </w:divBdr>
    </w:div>
    <w:div w:id="37321746">
      <w:bodyDiv w:val="1"/>
      <w:marLeft w:val="0"/>
      <w:marRight w:val="0"/>
      <w:marTop w:val="0"/>
      <w:marBottom w:val="0"/>
      <w:divBdr>
        <w:top w:val="none" w:sz="0" w:space="0" w:color="auto"/>
        <w:left w:val="none" w:sz="0" w:space="0" w:color="auto"/>
        <w:bottom w:val="none" w:sz="0" w:space="0" w:color="auto"/>
        <w:right w:val="none" w:sz="0" w:space="0" w:color="auto"/>
      </w:divBdr>
    </w:div>
    <w:div w:id="37780987">
      <w:bodyDiv w:val="1"/>
      <w:marLeft w:val="0"/>
      <w:marRight w:val="0"/>
      <w:marTop w:val="0"/>
      <w:marBottom w:val="0"/>
      <w:divBdr>
        <w:top w:val="none" w:sz="0" w:space="0" w:color="auto"/>
        <w:left w:val="none" w:sz="0" w:space="0" w:color="auto"/>
        <w:bottom w:val="none" w:sz="0" w:space="0" w:color="auto"/>
        <w:right w:val="none" w:sz="0" w:space="0" w:color="auto"/>
      </w:divBdr>
    </w:div>
    <w:div w:id="39866527">
      <w:bodyDiv w:val="1"/>
      <w:marLeft w:val="0"/>
      <w:marRight w:val="0"/>
      <w:marTop w:val="0"/>
      <w:marBottom w:val="0"/>
      <w:divBdr>
        <w:top w:val="none" w:sz="0" w:space="0" w:color="auto"/>
        <w:left w:val="none" w:sz="0" w:space="0" w:color="auto"/>
        <w:bottom w:val="none" w:sz="0" w:space="0" w:color="auto"/>
        <w:right w:val="none" w:sz="0" w:space="0" w:color="auto"/>
      </w:divBdr>
    </w:div>
    <w:div w:id="41558014">
      <w:bodyDiv w:val="1"/>
      <w:marLeft w:val="0"/>
      <w:marRight w:val="0"/>
      <w:marTop w:val="0"/>
      <w:marBottom w:val="0"/>
      <w:divBdr>
        <w:top w:val="none" w:sz="0" w:space="0" w:color="auto"/>
        <w:left w:val="none" w:sz="0" w:space="0" w:color="auto"/>
        <w:bottom w:val="none" w:sz="0" w:space="0" w:color="auto"/>
        <w:right w:val="none" w:sz="0" w:space="0" w:color="auto"/>
      </w:divBdr>
    </w:div>
    <w:div w:id="44837551">
      <w:bodyDiv w:val="1"/>
      <w:marLeft w:val="0"/>
      <w:marRight w:val="0"/>
      <w:marTop w:val="0"/>
      <w:marBottom w:val="0"/>
      <w:divBdr>
        <w:top w:val="none" w:sz="0" w:space="0" w:color="auto"/>
        <w:left w:val="none" w:sz="0" w:space="0" w:color="auto"/>
        <w:bottom w:val="none" w:sz="0" w:space="0" w:color="auto"/>
        <w:right w:val="none" w:sz="0" w:space="0" w:color="auto"/>
      </w:divBdr>
    </w:div>
    <w:div w:id="46691273">
      <w:bodyDiv w:val="1"/>
      <w:marLeft w:val="0"/>
      <w:marRight w:val="0"/>
      <w:marTop w:val="0"/>
      <w:marBottom w:val="0"/>
      <w:divBdr>
        <w:top w:val="none" w:sz="0" w:space="0" w:color="auto"/>
        <w:left w:val="none" w:sz="0" w:space="0" w:color="auto"/>
        <w:bottom w:val="none" w:sz="0" w:space="0" w:color="auto"/>
        <w:right w:val="none" w:sz="0" w:space="0" w:color="auto"/>
      </w:divBdr>
    </w:div>
    <w:div w:id="53283443">
      <w:bodyDiv w:val="1"/>
      <w:marLeft w:val="0"/>
      <w:marRight w:val="0"/>
      <w:marTop w:val="0"/>
      <w:marBottom w:val="0"/>
      <w:divBdr>
        <w:top w:val="none" w:sz="0" w:space="0" w:color="auto"/>
        <w:left w:val="none" w:sz="0" w:space="0" w:color="auto"/>
        <w:bottom w:val="none" w:sz="0" w:space="0" w:color="auto"/>
        <w:right w:val="none" w:sz="0" w:space="0" w:color="auto"/>
      </w:divBdr>
    </w:div>
    <w:div w:id="60519869">
      <w:bodyDiv w:val="1"/>
      <w:marLeft w:val="0"/>
      <w:marRight w:val="0"/>
      <w:marTop w:val="0"/>
      <w:marBottom w:val="0"/>
      <w:divBdr>
        <w:top w:val="none" w:sz="0" w:space="0" w:color="auto"/>
        <w:left w:val="none" w:sz="0" w:space="0" w:color="auto"/>
        <w:bottom w:val="none" w:sz="0" w:space="0" w:color="auto"/>
        <w:right w:val="none" w:sz="0" w:space="0" w:color="auto"/>
      </w:divBdr>
    </w:div>
    <w:div w:id="71705934">
      <w:bodyDiv w:val="1"/>
      <w:marLeft w:val="0"/>
      <w:marRight w:val="0"/>
      <w:marTop w:val="0"/>
      <w:marBottom w:val="0"/>
      <w:divBdr>
        <w:top w:val="none" w:sz="0" w:space="0" w:color="auto"/>
        <w:left w:val="none" w:sz="0" w:space="0" w:color="auto"/>
        <w:bottom w:val="none" w:sz="0" w:space="0" w:color="auto"/>
        <w:right w:val="none" w:sz="0" w:space="0" w:color="auto"/>
      </w:divBdr>
    </w:div>
    <w:div w:id="74785732">
      <w:bodyDiv w:val="1"/>
      <w:marLeft w:val="0"/>
      <w:marRight w:val="0"/>
      <w:marTop w:val="0"/>
      <w:marBottom w:val="0"/>
      <w:divBdr>
        <w:top w:val="none" w:sz="0" w:space="0" w:color="auto"/>
        <w:left w:val="none" w:sz="0" w:space="0" w:color="auto"/>
        <w:bottom w:val="none" w:sz="0" w:space="0" w:color="auto"/>
        <w:right w:val="none" w:sz="0" w:space="0" w:color="auto"/>
      </w:divBdr>
    </w:div>
    <w:div w:id="74935163">
      <w:bodyDiv w:val="1"/>
      <w:marLeft w:val="0"/>
      <w:marRight w:val="0"/>
      <w:marTop w:val="0"/>
      <w:marBottom w:val="0"/>
      <w:divBdr>
        <w:top w:val="none" w:sz="0" w:space="0" w:color="auto"/>
        <w:left w:val="none" w:sz="0" w:space="0" w:color="auto"/>
        <w:bottom w:val="none" w:sz="0" w:space="0" w:color="auto"/>
        <w:right w:val="none" w:sz="0" w:space="0" w:color="auto"/>
      </w:divBdr>
    </w:div>
    <w:div w:id="75443956">
      <w:bodyDiv w:val="1"/>
      <w:marLeft w:val="0"/>
      <w:marRight w:val="0"/>
      <w:marTop w:val="0"/>
      <w:marBottom w:val="0"/>
      <w:divBdr>
        <w:top w:val="none" w:sz="0" w:space="0" w:color="auto"/>
        <w:left w:val="none" w:sz="0" w:space="0" w:color="auto"/>
        <w:bottom w:val="none" w:sz="0" w:space="0" w:color="auto"/>
        <w:right w:val="none" w:sz="0" w:space="0" w:color="auto"/>
      </w:divBdr>
    </w:div>
    <w:div w:id="78215197">
      <w:bodyDiv w:val="1"/>
      <w:marLeft w:val="0"/>
      <w:marRight w:val="0"/>
      <w:marTop w:val="0"/>
      <w:marBottom w:val="0"/>
      <w:divBdr>
        <w:top w:val="none" w:sz="0" w:space="0" w:color="auto"/>
        <w:left w:val="none" w:sz="0" w:space="0" w:color="auto"/>
        <w:bottom w:val="none" w:sz="0" w:space="0" w:color="auto"/>
        <w:right w:val="none" w:sz="0" w:space="0" w:color="auto"/>
      </w:divBdr>
    </w:div>
    <w:div w:id="80833293">
      <w:bodyDiv w:val="1"/>
      <w:marLeft w:val="0"/>
      <w:marRight w:val="0"/>
      <w:marTop w:val="0"/>
      <w:marBottom w:val="0"/>
      <w:divBdr>
        <w:top w:val="none" w:sz="0" w:space="0" w:color="auto"/>
        <w:left w:val="none" w:sz="0" w:space="0" w:color="auto"/>
        <w:bottom w:val="none" w:sz="0" w:space="0" w:color="auto"/>
        <w:right w:val="none" w:sz="0" w:space="0" w:color="auto"/>
      </w:divBdr>
    </w:div>
    <w:div w:id="87971790">
      <w:bodyDiv w:val="1"/>
      <w:marLeft w:val="0"/>
      <w:marRight w:val="0"/>
      <w:marTop w:val="0"/>
      <w:marBottom w:val="0"/>
      <w:divBdr>
        <w:top w:val="none" w:sz="0" w:space="0" w:color="auto"/>
        <w:left w:val="none" w:sz="0" w:space="0" w:color="auto"/>
        <w:bottom w:val="none" w:sz="0" w:space="0" w:color="auto"/>
        <w:right w:val="none" w:sz="0" w:space="0" w:color="auto"/>
      </w:divBdr>
    </w:div>
    <w:div w:id="92358318">
      <w:bodyDiv w:val="1"/>
      <w:marLeft w:val="0"/>
      <w:marRight w:val="0"/>
      <w:marTop w:val="0"/>
      <w:marBottom w:val="0"/>
      <w:divBdr>
        <w:top w:val="none" w:sz="0" w:space="0" w:color="auto"/>
        <w:left w:val="none" w:sz="0" w:space="0" w:color="auto"/>
        <w:bottom w:val="none" w:sz="0" w:space="0" w:color="auto"/>
        <w:right w:val="none" w:sz="0" w:space="0" w:color="auto"/>
      </w:divBdr>
    </w:div>
    <w:div w:id="109276583">
      <w:bodyDiv w:val="1"/>
      <w:marLeft w:val="0"/>
      <w:marRight w:val="0"/>
      <w:marTop w:val="0"/>
      <w:marBottom w:val="0"/>
      <w:divBdr>
        <w:top w:val="none" w:sz="0" w:space="0" w:color="auto"/>
        <w:left w:val="none" w:sz="0" w:space="0" w:color="auto"/>
        <w:bottom w:val="none" w:sz="0" w:space="0" w:color="auto"/>
        <w:right w:val="none" w:sz="0" w:space="0" w:color="auto"/>
      </w:divBdr>
    </w:div>
    <w:div w:id="120612451">
      <w:bodyDiv w:val="1"/>
      <w:marLeft w:val="0"/>
      <w:marRight w:val="0"/>
      <w:marTop w:val="0"/>
      <w:marBottom w:val="0"/>
      <w:divBdr>
        <w:top w:val="none" w:sz="0" w:space="0" w:color="auto"/>
        <w:left w:val="none" w:sz="0" w:space="0" w:color="auto"/>
        <w:bottom w:val="none" w:sz="0" w:space="0" w:color="auto"/>
        <w:right w:val="none" w:sz="0" w:space="0" w:color="auto"/>
      </w:divBdr>
    </w:div>
    <w:div w:id="121191567">
      <w:bodyDiv w:val="1"/>
      <w:marLeft w:val="0"/>
      <w:marRight w:val="0"/>
      <w:marTop w:val="0"/>
      <w:marBottom w:val="0"/>
      <w:divBdr>
        <w:top w:val="none" w:sz="0" w:space="0" w:color="auto"/>
        <w:left w:val="none" w:sz="0" w:space="0" w:color="auto"/>
        <w:bottom w:val="none" w:sz="0" w:space="0" w:color="auto"/>
        <w:right w:val="none" w:sz="0" w:space="0" w:color="auto"/>
      </w:divBdr>
    </w:div>
    <w:div w:id="141506509">
      <w:bodyDiv w:val="1"/>
      <w:marLeft w:val="0"/>
      <w:marRight w:val="0"/>
      <w:marTop w:val="0"/>
      <w:marBottom w:val="0"/>
      <w:divBdr>
        <w:top w:val="none" w:sz="0" w:space="0" w:color="auto"/>
        <w:left w:val="none" w:sz="0" w:space="0" w:color="auto"/>
        <w:bottom w:val="none" w:sz="0" w:space="0" w:color="auto"/>
        <w:right w:val="none" w:sz="0" w:space="0" w:color="auto"/>
      </w:divBdr>
    </w:div>
    <w:div w:id="175965677">
      <w:bodyDiv w:val="1"/>
      <w:marLeft w:val="0"/>
      <w:marRight w:val="0"/>
      <w:marTop w:val="0"/>
      <w:marBottom w:val="0"/>
      <w:divBdr>
        <w:top w:val="none" w:sz="0" w:space="0" w:color="auto"/>
        <w:left w:val="none" w:sz="0" w:space="0" w:color="auto"/>
        <w:bottom w:val="none" w:sz="0" w:space="0" w:color="auto"/>
        <w:right w:val="none" w:sz="0" w:space="0" w:color="auto"/>
      </w:divBdr>
    </w:div>
    <w:div w:id="177545128">
      <w:bodyDiv w:val="1"/>
      <w:marLeft w:val="0"/>
      <w:marRight w:val="0"/>
      <w:marTop w:val="0"/>
      <w:marBottom w:val="0"/>
      <w:divBdr>
        <w:top w:val="none" w:sz="0" w:space="0" w:color="auto"/>
        <w:left w:val="none" w:sz="0" w:space="0" w:color="auto"/>
        <w:bottom w:val="none" w:sz="0" w:space="0" w:color="auto"/>
        <w:right w:val="none" w:sz="0" w:space="0" w:color="auto"/>
      </w:divBdr>
    </w:div>
    <w:div w:id="182519376">
      <w:bodyDiv w:val="1"/>
      <w:marLeft w:val="0"/>
      <w:marRight w:val="0"/>
      <w:marTop w:val="0"/>
      <w:marBottom w:val="0"/>
      <w:divBdr>
        <w:top w:val="none" w:sz="0" w:space="0" w:color="auto"/>
        <w:left w:val="none" w:sz="0" w:space="0" w:color="auto"/>
        <w:bottom w:val="none" w:sz="0" w:space="0" w:color="auto"/>
        <w:right w:val="none" w:sz="0" w:space="0" w:color="auto"/>
      </w:divBdr>
    </w:div>
    <w:div w:id="183178201">
      <w:bodyDiv w:val="1"/>
      <w:marLeft w:val="0"/>
      <w:marRight w:val="0"/>
      <w:marTop w:val="0"/>
      <w:marBottom w:val="0"/>
      <w:divBdr>
        <w:top w:val="none" w:sz="0" w:space="0" w:color="auto"/>
        <w:left w:val="none" w:sz="0" w:space="0" w:color="auto"/>
        <w:bottom w:val="none" w:sz="0" w:space="0" w:color="auto"/>
        <w:right w:val="none" w:sz="0" w:space="0" w:color="auto"/>
      </w:divBdr>
    </w:div>
    <w:div w:id="184907962">
      <w:bodyDiv w:val="1"/>
      <w:marLeft w:val="0"/>
      <w:marRight w:val="0"/>
      <w:marTop w:val="0"/>
      <w:marBottom w:val="0"/>
      <w:divBdr>
        <w:top w:val="none" w:sz="0" w:space="0" w:color="auto"/>
        <w:left w:val="none" w:sz="0" w:space="0" w:color="auto"/>
        <w:bottom w:val="none" w:sz="0" w:space="0" w:color="auto"/>
        <w:right w:val="none" w:sz="0" w:space="0" w:color="auto"/>
      </w:divBdr>
    </w:div>
    <w:div w:id="190579078">
      <w:bodyDiv w:val="1"/>
      <w:marLeft w:val="0"/>
      <w:marRight w:val="0"/>
      <w:marTop w:val="0"/>
      <w:marBottom w:val="0"/>
      <w:divBdr>
        <w:top w:val="none" w:sz="0" w:space="0" w:color="auto"/>
        <w:left w:val="none" w:sz="0" w:space="0" w:color="auto"/>
        <w:bottom w:val="none" w:sz="0" w:space="0" w:color="auto"/>
        <w:right w:val="none" w:sz="0" w:space="0" w:color="auto"/>
      </w:divBdr>
    </w:div>
    <w:div w:id="191113599">
      <w:bodyDiv w:val="1"/>
      <w:marLeft w:val="0"/>
      <w:marRight w:val="0"/>
      <w:marTop w:val="0"/>
      <w:marBottom w:val="0"/>
      <w:divBdr>
        <w:top w:val="none" w:sz="0" w:space="0" w:color="auto"/>
        <w:left w:val="none" w:sz="0" w:space="0" w:color="auto"/>
        <w:bottom w:val="none" w:sz="0" w:space="0" w:color="auto"/>
        <w:right w:val="none" w:sz="0" w:space="0" w:color="auto"/>
      </w:divBdr>
    </w:div>
    <w:div w:id="193079458">
      <w:bodyDiv w:val="1"/>
      <w:marLeft w:val="0"/>
      <w:marRight w:val="0"/>
      <w:marTop w:val="0"/>
      <w:marBottom w:val="0"/>
      <w:divBdr>
        <w:top w:val="none" w:sz="0" w:space="0" w:color="auto"/>
        <w:left w:val="none" w:sz="0" w:space="0" w:color="auto"/>
        <w:bottom w:val="none" w:sz="0" w:space="0" w:color="auto"/>
        <w:right w:val="none" w:sz="0" w:space="0" w:color="auto"/>
      </w:divBdr>
    </w:div>
    <w:div w:id="202720696">
      <w:bodyDiv w:val="1"/>
      <w:marLeft w:val="0"/>
      <w:marRight w:val="0"/>
      <w:marTop w:val="0"/>
      <w:marBottom w:val="0"/>
      <w:divBdr>
        <w:top w:val="none" w:sz="0" w:space="0" w:color="auto"/>
        <w:left w:val="none" w:sz="0" w:space="0" w:color="auto"/>
        <w:bottom w:val="none" w:sz="0" w:space="0" w:color="auto"/>
        <w:right w:val="none" w:sz="0" w:space="0" w:color="auto"/>
      </w:divBdr>
    </w:div>
    <w:div w:id="204565339">
      <w:bodyDiv w:val="1"/>
      <w:marLeft w:val="0"/>
      <w:marRight w:val="0"/>
      <w:marTop w:val="0"/>
      <w:marBottom w:val="0"/>
      <w:divBdr>
        <w:top w:val="none" w:sz="0" w:space="0" w:color="auto"/>
        <w:left w:val="none" w:sz="0" w:space="0" w:color="auto"/>
        <w:bottom w:val="none" w:sz="0" w:space="0" w:color="auto"/>
        <w:right w:val="none" w:sz="0" w:space="0" w:color="auto"/>
      </w:divBdr>
    </w:div>
    <w:div w:id="204684458">
      <w:bodyDiv w:val="1"/>
      <w:marLeft w:val="0"/>
      <w:marRight w:val="0"/>
      <w:marTop w:val="0"/>
      <w:marBottom w:val="0"/>
      <w:divBdr>
        <w:top w:val="none" w:sz="0" w:space="0" w:color="auto"/>
        <w:left w:val="none" w:sz="0" w:space="0" w:color="auto"/>
        <w:bottom w:val="none" w:sz="0" w:space="0" w:color="auto"/>
        <w:right w:val="none" w:sz="0" w:space="0" w:color="auto"/>
      </w:divBdr>
    </w:div>
    <w:div w:id="211966562">
      <w:bodyDiv w:val="1"/>
      <w:marLeft w:val="0"/>
      <w:marRight w:val="0"/>
      <w:marTop w:val="0"/>
      <w:marBottom w:val="0"/>
      <w:divBdr>
        <w:top w:val="none" w:sz="0" w:space="0" w:color="auto"/>
        <w:left w:val="none" w:sz="0" w:space="0" w:color="auto"/>
        <w:bottom w:val="none" w:sz="0" w:space="0" w:color="auto"/>
        <w:right w:val="none" w:sz="0" w:space="0" w:color="auto"/>
      </w:divBdr>
    </w:div>
    <w:div w:id="213587437">
      <w:bodyDiv w:val="1"/>
      <w:marLeft w:val="0"/>
      <w:marRight w:val="0"/>
      <w:marTop w:val="0"/>
      <w:marBottom w:val="0"/>
      <w:divBdr>
        <w:top w:val="none" w:sz="0" w:space="0" w:color="auto"/>
        <w:left w:val="none" w:sz="0" w:space="0" w:color="auto"/>
        <w:bottom w:val="none" w:sz="0" w:space="0" w:color="auto"/>
        <w:right w:val="none" w:sz="0" w:space="0" w:color="auto"/>
      </w:divBdr>
    </w:div>
    <w:div w:id="214657281">
      <w:bodyDiv w:val="1"/>
      <w:marLeft w:val="0"/>
      <w:marRight w:val="0"/>
      <w:marTop w:val="0"/>
      <w:marBottom w:val="0"/>
      <w:divBdr>
        <w:top w:val="none" w:sz="0" w:space="0" w:color="auto"/>
        <w:left w:val="none" w:sz="0" w:space="0" w:color="auto"/>
        <w:bottom w:val="none" w:sz="0" w:space="0" w:color="auto"/>
        <w:right w:val="none" w:sz="0" w:space="0" w:color="auto"/>
      </w:divBdr>
    </w:div>
    <w:div w:id="220291158">
      <w:bodyDiv w:val="1"/>
      <w:marLeft w:val="0"/>
      <w:marRight w:val="0"/>
      <w:marTop w:val="0"/>
      <w:marBottom w:val="0"/>
      <w:divBdr>
        <w:top w:val="none" w:sz="0" w:space="0" w:color="auto"/>
        <w:left w:val="none" w:sz="0" w:space="0" w:color="auto"/>
        <w:bottom w:val="none" w:sz="0" w:space="0" w:color="auto"/>
        <w:right w:val="none" w:sz="0" w:space="0" w:color="auto"/>
      </w:divBdr>
    </w:div>
    <w:div w:id="222910643">
      <w:bodyDiv w:val="1"/>
      <w:marLeft w:val="0"/>
      <w:marRight w:val="0"/>
      <w:marTop w:val="0"/>
      <w:marBottom w:val="0"/>
      <w:divBdr>
        <w:top w:val="none" w:sz="0" w:space="0" w:color="auto"/>
        <w:left w:val="none" w:sz="0" w:space="0" w:color="auto"/>
        <w:bottom w:val="none" w:sz="0" w:space="0" w:color="auto"/>
        <w:right w:val="none" w:sz="0" w:space="0" w:color="auto"/>
      </w:divBdr>
    </w:div>
    <w:div w:id="230627510">
      <w:bodyDiv w:val="1"/>
      <w:marLeft w:val="0"/>
      <w:marRight w:val="0"/>
      <w:marTop w:val="0"/>
      <w:marBottom w:val="0"/>
      <w:divBdr>
        <w:top w:val="none" w:sz="0" w:space="0" w:color="auto"/>
        <w:left w:val="none" w:sz="0" w:space="0" w:color="auto"/>
        <w:bottom w:val="none" w:sz="0" w:space="0" w:color="auto"/>
        <w:right w:val="none" w:sz="0" w:space="0" w:color="auto"/>
      </w:divBdr>
    </w:div>
    <w:div w:id="232012251">
      <w:bodyDiv w:val="1"/>
      <w:marLeft w:val="0"/>
      <w:marRight w:val="0"/>
      <w:marTop w:val="0"/>
      <w:marBottom w:val="0"/>
      <w:divBdr>
        <w:top w:val="none" w:sz="0" w:space="0" w:color="auto"/>
        <w:left w:val="none" w:sz="0" w:space="0" w:color="auto"/>
        <w:bottom w:val="none" w:sz="0" w:space="0" w:color="auto"/>
        <w:right w:val="none" w:sz="0" w:space="0" w:color="auto"/>
      </w:divBdr>
    </w:div>
    <w:div w:id="242615371">
      <w:bodyDiv w:val="1"/>
      <w:marLeft w:val="0"/>
      <w:marRight w:val="0"/>
      <w:marTop w:val="0"/>
      <w:marBottom w:val="0"/>
      <w:divBdr>
        <w:top w:val="none" w:sz="0" w:space="0" w:color="auto"/>
        <w:left w:val="none" w:sz="0" w:space="0" w:color="auto"/>
        <w:bottom w:val="none" w:sz="0" w:space="0" w:color="auto"/>
        <w:right w:val="none" w:sz="0" w:space="0" w:color="auto"/>
      </w:divBdr>
    </w:div>
    <w:div w:id="245844241">
      <w:bodyDiv w:val="1"/>
      <w:marLeft w:val="0"/>
      <w:marRight w:val="0"/>
      <w:marTop w:val="0"/>
      <w:marBottom w:val="0"/>
      <w:divBdr>
        <w:top w:val="none" w:sz="0" w:space="0" w:color="auto"/>
        <w:left w:val="none" w:sz="0" w:space="0" w:color="auto"/>
        <w:bottom w:val="none" w:sz="0" w:space="0" w:color="auto"/>
        <w:right w:val="none" w:sz="0" w:space="0" w:color="auto"/>
      </w:divBdr>
    </w:div>
    <w:div w:id="247929864">
      <w:bodyDiv w:val="1"/>
      <w:marLeft w:val="0"/>
      <w:marRight w:val="0"/>
      <w:marTop w:val="0"/>
      <w:marBottom w:val="0"/>
      <w:divBdr>
        <w:top w:val="none" w:sz="0" w:space="0" w:color="auto"/>
        <w:left w:val="none" w:sz="0" w:space="0" w:color="auto"/>
        <w:bottom w:val="none" w:sz="0" w:space="0" w:color="auto"/>
        <w:right w:val="none" w:sz="0" w:space="0" w:color="auto"/>
      </w:divBdr>
    </w:div>
    <w:div w:id="249241747">
      <w:bodyDiv w:val="1"/>
      <w:marLeft w:val="0"/>
      <w:marRight w:val="0"/>
      <w:marTop w:val="0"/>
      <w:marBottom w:val="0"/>
      <w:divBdr>
        <w:top w:val="none" w:sz="0" w:space="0" w:color="auto"/>
        <w:left w:val="none" w:sz="0" w:space="0" w:color="auto"/>
        <w:bottom w:val="none" w:sz="0" w:space="0" w:color="auto"/>
        <w:right w:val="none" w:sz="0" w:space="0" w:color="auto"/>
      </w:divBdr>
    </w:div>
    <w:div w:id="250282058">
      <w:bodyDiv w:val="1"/>
      <w:marLeft w:val="0"/>
      <w:marRight w:val="0"/>
      <w:marTop w:val="0"/>
      <w:marBottom w:val="0"/>
      <w:divBdr>
        <w:top w:val="none" w:sz="0" w:space="0" w:color="auto"/>
        <w:left w:val="none" w:sz="0" w:space="0" w:color="auto"/>
        <w:bottom w:val="none" w:sz="0" w:space="0" w:color="auto"/>
        <w:right w:val="none" w:sz="0" w:space="0" w:color="auto"/>
      </w:divBdr>
    </w:div>
    <w:div w:id="257104350">
      <w:bodyDiv w:val="1"/>
      <w:marLeft w:val="0"/>
      <w:marRight w:val="0"/>
      <w:marTop w:val="0"/>
      <w:marBottom w:val="0"/>
      <w:divBdr>
        <w:top w:val="none" w:sz="0" w:space="0" w:color="auto"/>
        <w:left w:val="none" w:sz="0" w:space="0" w:color="auto"/>
        <w:bottom w:val="none" w:sz="0" w:space="0" w:color="auto"/>
        <w:right w:val="none" w:sz="0" w:space="0" w:color="auto"/>
      </w:divBdr>
    </w:div>
    <w:div w:id="258878234">
      <w:bodyDiv w:val="1"/>
      <w:marLeft w:val="0"/>
      <w:marRight w:val="0"/>
      <w:marTop w:val="0"/>
      <w:marBottom w:val="0"/>
      <w:divBdr>
        <w:top w:val="none" w:sz="0" w:space="0" w:color="auto"/>
        <w:left w:val="none" w:sz="0" w:space="0" w:color="auto"/>
        <w:bottom w:val="none" w:sz="0" w:space="0" w:color="auto"/>
        <w:right w:val="none" w:sz="0" w:space="0" w:color="auto"/>
      </w:divBdr>
    </w:div>
    <w:div w:id="259215315">
      <w:bodyDiv w:val="1"/>
      <w:marLeft w:val="0"/>
      <w:marRight w:val="0"/>
      <w:marTop w:val="0"/>
      <w:marBottom w:val="0"/>
      <w:divBdr>
        <w:top w:val="none" w:sz="0" w:space="0" w:color="auto"/>
        <w:left w:val="none" w:sz="0" w:space="0" w:color="auto"/>
        <w:bottom w:val="none" w:sz="0" w:space="0" w:color="auto"/>
        <w:right w:val="none" w:sz="0" w:space="0" w:color="auto"/>
      </w:divBdr>
    </w:div>
    <w:div w:id="264658004">
      <w:bodyDiv w:val="1"/>
      <w:marLeft w:val="0"/>
      <w:marRight w:val="0"/>
      <w:marTop w:val="0"/>
      <w:marBottom w:val="0"/>
      <w:divBdr>
        <w:top w:val="none" w:sz="0" w:space="0" w:color="auto"/>
        <w:left w:val="none" w:sz="0" w:space="0" w:color="auto"/>
        <w:bottom w:val="none" w:sz="0" w:space="0" w:color="auto"/>
        <w:right w:val="none" w:sz="0" w:space="0" w:color="auto"/>
      </w:divBdr>
    </w:div>
    <w:div w:id="264775619">
      <w:bodyDiv w:val="1"/>
      <w:marLeft w:val="0"/>
      <w:marRight w:val="0"/>
      <w:marTop w:val="0"/>
      <w:marBottom w:val="0"/>
      <w:divBdr>
        <w:top w:val="none" w:sz="0" w:space="0" w:color="auto"/>
        <w:left w:val="none" w:sz="0" w:space="0" w:color="auto"/>
        <w:bottom w:val="none" w:sz="0" w:space="0" w:color="auto"/>
        <w:right w:val="none" w:sz="0" w:space="0" w:color="auto"/>
      </w:divBdr>
    </w:div>
    <w:div w:id="274485624">
      <w:bodyDiv w:val="1"/>
      <w:marLeft w:val="0"/>
      <w:marRight w:val="0"/>
      <w:marTop w:val="0"/>
      <w:marBottom w:val="0"/>
      <w:divBdr>
        <w:top w:val="none" w:sz="0" w:space="0" w:color="auto"/>
        <w:left w:val="none" w:sz="0" w:space="0" w:color="auto"/>
        <w:bottom w:val="none" w:sz="0" w:space="0" w:color="auto"/>
        <w:right w:val="none" w:sz="0" w:space="0" w:color="auto"/>
      </w:divBdr>
    </w:div>
    <w:div w:id="276569254">
      <w:bodyDiv w:val="1"/>
      <w:marLeft w:val="0"/>
      <w:marRight w:val="0"/>
      <w:marTop w:val="0"/>
      <w:marBottom w:val="0"/>
      <w:divBdr>
        <w:top w:val="none" w:sz="0" w:space="0" w:color="auto"/>
        <w:left w:val="none" w:sz="0" w:space="0" w:color="auto"/>
        <w:bottom w:val="none" w:sz="0" w:space="0" w:color="auto"/>
        <w:right w:val="none" w:sz="0" w:space="0" w:color="auto"/>
      </w:divBdr>
      <w:divsChild>
        <w:div w:id="1637684816">
          <w:marLeft w:val="0"/>
          <w:marRight w:val="0"/>
          <w:marTop w:val="0"/>
          <w:marBottom w:val="0"/>
          <w:divBdr>
            <w:top w:val="none" w:sz="0" w:space="0" w:color="auto"/>
            <w:left w:val="none" w:sz="0" w:space="0" w:color="auto"/>
            <w:bottom w:val="none" w:sz="0" w:space="0" w:color="auto"/>
            <w:right w:val="none" w:sz="0" w:space="0" w:color="auto"/>
          </w:divBdr>
          <w:divsChild>
            <w:div w:id="599685841">
              <w:marLeft w:val="0"/>
              <w:marRight w:val="0"/>
              <w:marTop w:val="0"/>
              <w:marBottom w:val="0"/>
              <w:divBdr>
                <w:top w:val="none" w:sz="0" w:space="0" w:color="auto"/>
                <w:left w:val="none" w:sz="0" w:space="0" w:color="auto"/>
                <w:bottom w:val="none" w:sz="0" w:space="0" w:color="auto"/>
                <w:right w:val="none" w:sz="0" w:space="0" w:color="auto"/>
              </w:divBdr>
              <w:divsChild>
                <w:div w:id="1305353539">
                  <w:marLeft w:val="0"/>
                  <w:marRight w:val="0"/>
                  <w:marTop w:val="0"/>
                  <w:marBottom w:val="0"/>
                  <w:divBdr>
                    <w:top w:val="none" w:sz="0" w:space="0" w:color="auto"/>
                    <w:left w:val="none" w:sz="0" w:space="0" w:color="auto"/>
                    <w:bottom w:val="none" w:sz="0" w:space="0" w:color="auto"/>
                    <w:right w:val="none" w:sz="0" w:space="0" w:color="auto"/>
                  </w:divBdr>
                  <w:divsChild>
                    <w:div w:id="1375613590">
                      <w:marLeft w:val="0"/>
                      <w:marRight w:val="0"/>
                      <w:marTop w:val="0"/>
                      <w:marBottom w:val="0"/>
                      <w:divBdr>
                        <w:top w:val="none" w:sz="0" w:space="0" w:color="auto"/>
                        <w:left w:val="none" w:sz="0" w:space="0" w:color="auto"/>
                        <w:bottom w:val="none" w:sz="0" w:space="0" w:color="auto"/>
                        <w:right w:val="none" w:sz="0" w:space="0" w:color="auto"/>
                      </w:divBdr>
                      <w:divsChild>
                        <w:div w:id="1115715337">
                          <w:marLeft w:val="0"/>
                          <w:marRight w:val="0"/>
                          <w:marTop w:val="0"/>
                          <w:marBottom w:val="0"/>
                          <w:divBdr>
                            <w:top w:val="none" w:sz="0" w:space="0" w:color="auto"/>
                            <w:left w:val="none" w:sz="0" w:space="0" w:color="auto"/>
                            <w:bottom w:val="none" w:sz="0" w:space="0" w:color="auto"/>
                            <w:right w:val="none" w:sz="0" w:space="0" w:color="auto"/>
                          </w:divBdr>
                          <w:divsChild>
                            <w:div w:id="1679044199">
                              <w:marLeft w:val="0"/>
                              <w:marRight w:val="0"/>
                              <w:marTop w:val="0"/>
                              <w:marBottom w:val="0"/>
                              <w:divBdr>
                                <w:top w:val="none" w:sz="0" w:space="0" w:color="auto"/>
                                <w:left w:val="none" w:sz="0" w:space="0" w:color="auto"/>
                                <w:bottom w:val="none" w:sz="0" w:space="0" w:color="auto"/>
                                <w:right w:val="none" w:sz="0" w:space="0" w:color="auto"/>
                              </w:divBdr>
                              <w:divsChild>
                                <w:div w:id="1136600586">
                                  <w:marLeft w:val="0"/>
                                  <w:marRight w:val="0"/>
                                  <w:marTop w:val="0"/>
                                  <w:marBottom w:val="0"/>
                                  <w:divBdr>
                                    <w:top w:val="none" w:sz="0" w:space="0" w:color="auto"/>
                                    <w:left w:val="none" w:sz="0" w:space="0" w:color="auto"/>
                                    <w:bottom w:val="none" w:sz="0" w:space="0" w:color="auto"/>
                                    <w:right w:val="none" w:sz="0" w:space="0" w:color="auto"/>
                                  </w:divBdr>
                                  <w:divsChild>
                                    <w:div w:id="1216622073">
                                      <w:marLeft w:val="0"/>
                                      <w:marRight w:val="0"/>
                                      <w:marTop w:val="0"/>
                                      <w:marBottom w:val="0"/>
                                      <w:divBdr>
                                        <w:top w:val="none" w:sz="0" w:space="0" w:color="auto"/>
                                        <w:left w:val="none" w:sz="0" w:space="0" w:color="auto"/>
                                        <w:bottom w:val="none" w:sz="0" w:space="0" w:color="auto"/>
                                        <w:right w:val="none" w:sz="0" w:space="0" w:color="auto"/>
                                      </w:divBdr>
                                      <w:divsChild>
                                        <w:div w:id="103425018">
                                          <w:marLeft w:val="0"/>
                                          <w:marRight w:val="0"/>
                                          <w:marTop w:val="0"/>
                                          <w:marBottom w:val="0"/>
                                          <w:divBdr>
                                            <w:top w:val="none" w:sz="0" w:space="0" w:color="auto"/>
                                            <w:left w:val="none" w:sz="0" w:space="0" w:color="auto"/>
                                            <w:bottom w:val="none" w:sz="0" w:space="0" w:color="auto"/>
                                            <w:right w:val="none" w:sz="0" w:space="0" w:color="auto"/>
                                          </w:divBdr>
                                          <w:divsChild>
                                            <w:div w:id="235559532">
                                              <w:marLeft w:val="0"/>
                                              <w:marRight w:val="0"/>
                                              <w:marTop w:val="0"/>
                                              <w:marBottom w:val="0"/>
                                              <w:divBdr>
                                                <w:top w:val="none" w:sz="0" w:space="0" w:color="auto"/>
                                                <w:left w:val="none" w:sz="0" w:space="0" w:color="auto"/>
                                                <w:bottom w:val="none" w:sz="0" w:space="0" w:color="auto"/>
                                                <w:right w:val="none" w:sz="0" w:space="0" w:color="auto"/>
                                              </w:divBdr>
                                              <w:divsChild>
                                                <w:div w:id="1025518115">
                                                  <w:marLeft w:val="0"/>
                                                  <w:marRight w:val="0"/>
                                                  <w:marTop w:val="0"/>
                                                  <w:marBottom w:val="0"/>
                                                  <w:divBdr>
                                                    <w:top w:val="none" w:sz="0" w:space="0" w:color="auto"/>
                                                    <w:left w:val="none" w:sz="0" w:space="0" w:color="auto"/>
                                                    <w:bottom w:val="none" w:sz="0" w:space="0" w:color="auto"/>
                                                    <w:right w:val="none" w:sz="0" w:space="0" w:color="auto"/>
                                                  </w:divBdr>
                                                  <w:divsChild>
                                                    <w:div w:id="348995964">
                                                      <w:marLeft w:val="0"/>
                                                      <w:marRight w:val="0"/>
                                                      <w:marTop w:val="0"/>
                                                      <w:marBottom w:val="0"/>
                                                      <w:divBdr>
                                                        <w:top w:val="none" w:sz="0" w:space="0" w:color="auto"/>
                                                        <w:left w:val="none" w:sz="0" w:space="0" w:color="auto"/>
                                                        <w:bottom w:val="none" w:sz="0" w:space="0" w:color="auto"/>
                                                        <w:right w:val="none" w:sz="0" w:space="0" w:color="auto"/>
                                                      </w:divBdr>
                                                      <w:divsChild>
                                                        <w:div w:id="677729883">
                                                          <w:marLeft w:val="0"/>
                                                          <w:marRight w:val="0"/>
                                                          <w:marTop w:val="0"/>
                                                          <w:marBottom w:val="0"/>
                                                          <w:divBdr>
                                                            <w:top w:val="none" w:sz="0" w:space="0" w:color="auto"/>
                                                            <w:left w:val="none" w:sz="0" w:space="0" w:color="auto"/>
                                                            <w:bottom w:val="none" w:sz="0" w:space="0" w:color="auto"/>
                                                            <w:right w:val="none" w:sz="0" w:space="0" w:color="auto"/>
                                                          </w:divBdr>
                                                          <w:divsChild>
                                                            <w:div w:id="10378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536754">
      <w:bodyDiv w:val="1"/>
      <w:marLeft w:val="0"/>
      <w:marRight w:val="0"/>
      <w:marTop w:val="0"/>
      <w:marBottom w:val="0"/>
      <w:divBdr>
        <w:top w:val="none" w:sz="0" w:space="0" w:color="auto"/>
        <w:left w:val="none" w:sz="0" w:space="0" w:color="auto"/>
        <w:bottom w:val="none" w:sz="0" w:space="0" w:color="auto"/>
        <w:right w:val="none" w:sz="0" w:space="0" w:color="auto"/>
      </w:divBdr>
    </w:div>
    <w:div w:id="283926847">
      <w:bodyDiv w:val="1"/>
      <w:marLeft w:val="0"/>
      <w:marRight w:val="0"/>
      <w:marTop w:val="0"/>
      <w:marBottom w:val="0"/>
      <w:divBdr>
        <w:top w:val="none" w:sz="0" w:space="0" w:color="auto"/>
        <w:left w:val="none" w:sz="0" w:space="0" w:color="auto"/>
        <w:bottom w:val="none" w:sz="0" w:space="0" w:color="auto"/>
        <w:right w:val="none" w:sz="0" w:space="0" w:color="auto"/>
      </w:divBdr>
    </w:div>
    <w:div w:id="291056942">
      <w:bodyDiv w:val="1"/>
      <w:marLeft w:val="0"/>
      <w:marRight w:val="0"/>
      <w:marTop w:val="0"/>
      <w:marBottom w:val="0"/>
      <w:divBdr>
        <w:top w:val="none" w:sz="0" w:space="0" w:color="auto"/>
        <w:left w:val="none" w:sz="0" w:space="0" w:color="auto"/>
        <w:bottom w:val="none" w:sz="0" w:space="0" w:color="auto"/>
        <w:right w:val="none" w:sz="0" w:space="0" w:color="auto"/>
      </w:divBdr>
    </w:div>
    <w:div w:id="296954613">
      <w:bodyDiv w:val="1"/>
      <w:marLeft w:val="0"/>
      <w:marRight w:val="0"/>
      <w:marTop w:val="0"/>
      <w:marBottom w:val="0"/>
      <w:divBdr>
        <w:top w:val="none" w:sz="0" w:space="0" w:color="auto"/>
        <w:left w:val="none" w:sz="0" w:space="0" w:color="auto"/>
        <w:bottom w:val="none" w:sz="0" w:space="0" w:color="auto"/>
        <w:right w:val="none" w:sz="0" w:space="0" w:color="auto"/>
      </w:divBdr>
    </w:div>
    <w:div w:id="303854414">
      <w:bodyDiv w:val="1"/>
      <w:marLeft w:val="0"/>
      <w:marRight w:val="0"/>
      <w:marTop w:val="0"/>
      <w:marBottom w:val="0"/>
      <w:divBdr>
        <w:top w:val="none" w:sz="0" w:space="0" w:color="auto"/>
        <w:left w:val="none" w:sz="0" w:space="0" w:color="auto"/>
        <w:bottom w:val="none" w:sz="0" w:space="0" w:color="auto"/>
        <w:right w:val="none" w:sz="0" w:space="0" w:color="auto"/>
      </w:divBdr>
    </w:div>
    <w:div w:id="305479120">
      <w:bodyDiv w:val="1"/>
      <w:marLeft w:val="0"/>
      <w:marRight w:val="0"/>
      <w:marTop w:val="0"/>
      <w:marBottom w:val="0"/>
      <w:divBdr>
        <w:top w:val="none" w:sz="0" w:space="0" w:color="auto"/>
        <w:left w:val="none" w:sz="0" w:space="0" w:color="auto"/>
        <w:bottom w:val="none" w:sz="0" w:space="0" w:color="auto"/>
        <w:right w:val="none" w:sz="0" w:space="0" w:color="auto"/>
      </w:divBdr>
    </w:div>
    <w:div w:id="317416556">
      <w:bodyDiv w:val="1"/>
      <w:marLeft w:val="0"/>
      <w:marRight w:val="0"/>
      <w:marTop w:val="0"/>
      <w:marBottom w:val="0"/>
      <w:divBdr>
        <w:top w:val="none" w:sz="0" w:space="0" w:color="auto"/>
        <w:left w:val="none" w:sz="0" w:space="0" w:color="auto"/>
        <w:bottom w:val="none" w:sz="0" w:space="0" w:color="auto"/>
        <w:right w:val="none" w:sz="0" w:space="0" w:color="auto"/>
      </w:divBdr>
    </w:div>
    <w:div w:id="320235854">
      <w:bodyDiv w:val="1"/>
      <w:marLeft w:val="0"/>
      <w:marRight w:val="0"/>
      <w:marTop w:val="0"/>
      <w:marBottom w:val="0"/>
      <w:divBdr>
        <w:top w:val="none" w:sz="0" w:space="0" w:color="auto"/>
        <w:left w:val="none" w:sz="0" w:space="0" w:color="auto"/>
        <w:bottom w:val="none" w:sz="0" w:space="0" w:color="auto"/>
        <w:right w:val="none" w:sz="0" w:space="0" w:color="auto"/>
      </w:divBdr>
    </w:div>
    <w:div w:id="320744350">
      <w:bodyDiv w:val="1"/>
      <w:marLeft w:val="0"/>
      <w:marRight w:val="0"/>
      <w:marTop w:val="0"/>
      <w:marBottom w:val="0"/>
      <w:divBdr>
        <w:top w:val="none" w:sz="0" w:space="0" w:color="auto"/>
        <w:left w:val="none" w:sz="0" w:space="0" w:color="auto"/>
        <w:bottom w:val="none" w:sz="0" w:space="0" w:color="auto"/>
        <w:right w:val="none" w:sz="0" w:space="0" w:color="auto"/>
      </w:divBdr>
    </w:div>
    <w:div w:id="327557164">
      <w:bodyDiv w:val="1"/>
      <w:marLeft w:val="0"/>
      <w:marRight w:val="0"/>
      <w:marTop w:val="0"/>
      <w:marBottom w:val="0"/>
      <w:divBdr>
        <w:top w:val="none" w:sz="0" w:space="0" w:color="auto"/>
        <w:left w:val="none" w:sz="0" w:space="0" w:color="auto"/>
        <w:bottom w:val="none" w:sz="0" w:space="0" w:color="auto"/>
        <w:right w:val="none" w:sz="0" w:space="0" w:color="auto"/>
      </w:divBdr>
    </w:div>
    <w:div w:id="329217438">
      <w:bodyDiv w:val="1"/>
      <w:marLeft w:val="0"/>
      <w:marRight w:val="0"/>
      <w:marTop w:val="0"/>
      <w:marBottom w:val="0"/>
      <w:divBdr>
        <w:top w:val="none" w:sz="0" w:space="0" w:color="auto"/>
        <w:left w:val="none" w:sz="0" w:space="0" w:color="auto"/>
        <w:bottom w:val="none" w:sz="0" w:space="0" w:color="auto"/>
        <w:right w:val="none" w:sz="0" w:space="0" w:color="auto"/>
      </w:divBdr>
    </w:div>
    <w:div w:id="330719265">
      <w:bodyDiv w:val="1"/>
      <w:marLeft w:val="0"/>
      <w:marRight w:val="0"/>
      <w:marTop w:val="0"/>
      <w:marBottom w:val="0"/>
      <w:divBdr>
        <w:top w:val="none" w:sz="0" w:space="0" w:color="auto"/>
        <w:left w:val="none" w:sz="0" w:space="0" w:color="auto"/>
        <w:bottom w:val="none" w:sz="0" w:space="0" w:color="auto"/>
        <w:right w:val="none" w:sz="0" w:space="0" w:color="auto"/>
      </w:divBdr>
    </w:div>
    <w:div w:id="330832735">
      <w:bodyDiv w:val="1"/>
      <w:marLeft w:val="0"/>
      <w:marRight w:val="0"/>
      <w:marTop w:val="0"/>
      <w:marBottom w:val="0"/>
      <w:divBdr>
        <w:top w:val="none" w:sz="0" w:space="0" w:color="auto"/>
        <w:left w:val="none" w:sz="0" w:space="0" w:color="auto"/>
        <w:bottom w:val="none" w:sz="0" w:space="0" w:color="auto"/>
        <w:right w:val="none" w:sz="0" w:space="0" w:color="auto"/>
      </w:divBdr>
    </w:div>
    <w:div w:id="337075589">
      <w:bodyDiv w:val="1"/>
      <w:marLeft w:val="0"/>
      <w:marRight w:val="0"/>
      <w:marTop w:val="0"/>
      <w:marBottom w:val="0"/>
      <w:divBdr>
        <w:top w:val="none" w:sz="0" w:space="0" w:color="auto"/>
        <w:left w:val="none" w:sz="0" w:space="0" w:color="auto"/>
        <w:bottom w:val="none" w:sz="0" w:space="0" w:color="auto"/>
        <w:right w:val="none" w:sz="0" w:space="0" w:color="auto"/>
      </w:divBdr>
    </w:div>
    <w:div w:id="337929322">
      <w:bodyDiv w:val="1"/>
      <w:marLeft w:val="0"/>
      <w:marRight w:val="0"/>
      <w:marTop w:val="0"/>
      <w:marBottom w:val="0"/>
      <w:divBdr>
        <w:top w:val="none" w:sz="0" w:space="0" w:color="auto"/>
        <w:left w:val="none" w:sz="0" w:space="0" w:color="auto"/>
        <w:bottom w:val="none" w:sz="0" w:space="0" w:color="auto"/>
        <w:right w:val="none" w:sz="0" w:space="0" w:color="auto"/>
      </w:divBdr>
    </w:div>
    <w:div w:id="357396290">
      <w:bodyDiv w:val="1"/>
      <w:marLeft w:val="0"/>
      <w:marRight w:val="0"/>
      <w:marTop w:val="0"/>
      <w:marBottom w:val="0"/>
      <w:divBdr>
        <w:top w:val="none" w:sz="0" w:space="0" w:color="auto"/>
        <w:left w:val="none" w:sz="0" w:space="0" w:color="auto"/>
        <w:bottom w:val="none" w:sz="0" w:space="0" w:color="auto"/>
        <w:right w:val="none" w:sz="0" w:space="0" w:color="auto"/>
      </w:divBdr>
    </w:div>
    <w:div w:id="363485918">
      <w:bodyDiv w:val="1"/>
      <w:marLeft w:val="0"/>
      <w:marRight w:val="0"/>
      <w:marTop w:val="0"/>
      <w:marBottom w:val="0"/>
      <w:divBdr>
        <w:top w:val="none" w:sz="0" w:space="0" w:color="auto"/>
        <w:left w:val="none" w:sz="0" w:space="0" w:color="auto"/>
        <w:bottom w:val="none" w:sz="0" w:space="0" w:color="auto"/>
        <w:right w:val="none" w:sz="0" w:space="0" w:color="auto"/>
      </w:divBdr>
    </w:div>
    <w:div w:id="364866328">
      <w:bodyDiv w:val="1"/>
      <w:marLeft w:val="0"/>
      <w:marRight w:val="0"/>
      <w:marTop w:val="0"/>
      <w:marBottom w:val="0"/>
      <w:divBdr>
        <w:top w:val="none" w:sz="0" w:space="0" w:color="auto"/>
        <w:left w:val="none" w:sz="0" w:space="0" w:color="auto"/>
        <w:bottom w:val="none" w:sz="0" w:space="0" w:color="auto"/>
        <w:right w:val="none" w:sz="0" w:space="0" w:color="auto"/>
      </w:divBdr>
    </w:div>
    <w:div w:id="372578793">
      <w:bodyDiv w:val="1"/>
      <w:marLeft w:val="0"/>
      <w:marRight w:val="0"/>
      <w:marTop w:val="0"/>
      <w:marBottom w:val="0"/>
      <w:divBdr>
        <w:top w:val="none" w:sz="0" w:space="0" w:color="auto"/>
        <w:left w:val="none" w:sz="0" w:space="0" w:color="auto"/>
        <w:bottom w:val="none" w:sz="0" w:space="0" w:color="auto"/>
        <w:right w:val="none" w:sz="0" w:space="0" w:color="auto"/>
      </w:divBdr>
    </w:div>
    <w:div w:id="376584543">
      <w:bodyDiv w:val="1"/>
      <w:marLeft w:val="0"/>
      <w:marRight w:val="0"/>
      <w:marTop w:val="0"/>
      <w:marBottom w:val="0"/>
      <w:divBdr>
        <w:top w:val="none" w:sz="0" w:space="0" w:color="auto"/>
        <w:left w:val="none" w:sz="0" w:space="0" w:color="auto"/>
        <w:bottom w:val="none" w:sz="0" w:space="0" w:color="auto"/>
        <w:right w:val="none" w:sz="0" w:space="0" w:color="auto"/>
      </w:divBdr>
    </w:div>
    <w:div w:id="395589723">
      <w:bodyDiv w:val="1"/>
      <w:marLeft w:val="0"/>
      <w:marRight w:val="0"/>
      <w:marTop w:val="0"/>
      <w:marBottom w:val="0"/>
      <w:divBdr>
        <w:top w:val="none" w:sz="0" w:space="0" w:color="auto"/>
        <w:left w:val="none" w:sz="0" w:space="0" w:color="auto"/>
        <w:bottom w:val="none" w:sz="0" w:space="0" w:color="auto"/>
        <w:right w:val="none" w:sz="0" w:space="0" w:color="auto"/>
      </w:divBdr>
    </w:div>
    <w:div w:id="400567019">
      <w:bodyDiv w:val="1"/>
      <w:marLeft w:val="0"/>
      <w:marRight w:val="0"/>
      <w:marTop w:val="0"/>
      <w:marBottom w:val="0"/>
      <w:divBdr>
        <w:top w:val="none" w:sz="0" w:space="0" w:color="auto"/>
        <w:left w:val="none" w:sz="0" w:space="0" w:color="auto"/>
        <w:bottom w:val="none" w:sz="0" w:space="0" w:color="auto"/>
        <w:right w:val="none" w:sz="0" w:space="0" w:color="auto"/>
      </w:divBdr>
    </w:div>
    <w:div w:id="400836531">
      <w:bodyDiv w:val="1"/>
      <w:marLeft w:val="0"/>
      <w:marRight w:val="0"/>
      <w:marTop w:val="0"/>
      <w:marBottom w:val="0"/>
      <w:divBdr>
        <w:top w:val="none" w:sz="0" w:space="0" w:color="auto"/>
        <w:left w:val="none" w:sz="0" w:space="0" w:color="auto"/>
        <w:bottom w:val="none" w:sz="0" w:space="0" w:color="auto"/>
        <w:right w:val="none" w:sz="0" w:space="0" w:color="auto"/>
      </w:divBdr>
    </w:div>
    <w:div w:id="400911281">
      <w:bodyDiv w:val="1"/>
      <w:marLeft w:val="0"/>
      <w:marRight w:val="0"/>
      <w:marTop w:val="0"/>
      <w:marBottom w:val="0"/>
      <w:divBdr>
        <w:top w:val="none" w:sz="0" w:space="0" w:color="auto"/>
        <w:left w:val="none" w:sz="0" w:space="0" w:color="auto"/>
        <w:bottom w:val="none" w:sz="0" w:space="0" w:color="auto"/>
        <w:right w:val="none" w:sz="0" w:space="0" w:color="auto"/>
      </w:divBdr>
    </w:div>
    <w:div w:id="402261638">
      <w:bodyDiv w:val="1"/>
      <w:marLeft w:val="0"/>
      <w:marRight w:val="0"/>
      <w:marTop w:val="0"/>
      <w:marBottom w:val="0"/>
      <w:divBdr>
        <w:top w:val="none" w:sz="0" w:space="0" w:color="auto"/>
        <w:left w:val="none" w:sz="0" w:space="0" w:color="auto"/>
        <w:bottom w:val="none" w:sz="0" w:space="0" w:color="auto"/>
        <w:right w:val="none" w:sz="0" w:space="0" w:color="auto"/>
      </w:divBdr>
    </w:div>
    <w:div w:id="421026718">
      <w:bodyDiv w:val="1"/>
      <w:marLeft w:val="0"/>
      <w:marRight w:val="0"/>
      <w:marTop w:val="0"/>
      <w:marBottom w:val="0"/>
      <w:divBdr>
        <w:top w:val="none" w:sz="0" w:space="0" w:color="auto"/>
        <w:left w:val="none" w:sz="0" w:space="0" w:color="auto"/>
        <w:bottom w:val="none" w:sz="0" w:space="0" w:color="auto"/>
        <w:right w:val="none" w:sz="0" w:space="0" w:color="auto"/>
      </w:divBdr>
    </w:div>
    <w:div w:id="427235092">
      <w:bodyDiv w:val="1"/>
      <w:marLeft w:val="0"/>
      <w:marRight w:val="0"/>
      <w:marTop w:val="0"/>
      <w:marBottom w:val="0"/>
      <w:divBdr>
        <w:top w:val="none" w:sz="0" w:space="0" w:color="auto"/>
        <w:left w:val="none" w:sz="0" w:space="0" w:color="auto"/>
        <w:bottom w:val="none" w:sz="0" w:space="0" w:color="auto"/>
        <w:right w:val="none" w:sz="0" w:space="0" w:color="auto"/>
      </w:divBdr>
    </w:div>
    <w:div w:id="436214836">
      <w:bodyDiv w:val="1"/>
      <w:marLeft w:val="0"/>
      <w:marRight w:val="0"/>
      <w:marTop w:val="0"/>
      <w:marBottom w:val="0"/>
      <w:divBdr>
        <w:top w:val="none" w:sz="0" w:space="0" w:color="auto"/>
        <w:left w:val="none" w:sz="0" w:space="0" w:color="auto"/>
        <w:bottom w:val="none" w:sz="0" w:space="0" w:color="auto"/>
        <w:right w:val="none" w:sz="0" w:space="0" w:color="auto"/>
      </w:divBdr>
    </w:div>
    <w:div w:id="440805439">
      <w:bodyDiv w:val="1"/>
      <w:marLeft w:val="0"/>
      <w:marRight w:val="0"/>
      <w:marTop w:val="0"/>
      <w:marBottom w:val="0"/>
      <w:divBdr>
        <w:top w:val="none" w:sz="0" w:space="0" w:color="auto"/>
        <w:left w:val="none" w:sz="0" w:space="0" w:color="auto"/>
        <w:bottom w:val="none" w:sz="0" w:space="0" w:color="auto"/>
        <w:right w:val="none" w:sz="0" w:space="0" w:color="auto"/>
      </w:divBdr>
    </w:div>
    <w:div w:id="467744129">
      <w:bodyDiv w:val="1"/>
      <w:marLeft w:val="0"/>
      <w:marRight w:val="0"/>
      <w:marTop w:val="0"/>
      <w:marBottom w:val="0"/>
      <w:divBdr>
        <w:top w:val="none" w:sz="0" w:space="0" w:color="auto"/>
        <w:left w:val="none" w:sz="0" w:space="0" w:color="auto"/>
        <w:bottom w:val="none" w:sz="0" w:space="0" w:color="auto"/>
        <w:right w:val="none" w:sz="0" w:space="0" w:color="auto"/>
      </w:divBdr>
    </w:div>
    <w:div w:id="468326575">
      <w:bodyDiv w:val="1"/>
      <w:marLeft w:val="0"/>
      <w:marRight w:val="0"/>
      <w:marTop w:val="0"/>
      <w:marBottom w:val="0"/>
      <w:divBdr>
        <w:top w:val="none" w:sz="0" w:space="0" w:color="auto"/>
        <w:left w:val="none" w:sz="0" w:space="0" w:color="auto"/>
        <w:bottom w:val="none" w:sz="0" w:space="0" w:color="auto"/>
        <w:right w:val="none" w:sz="0" w:space="0" w:color="auto"/>
      </w:divBdr>
    </w:div>
    <w:div w:id="468328548">
      <w:bodyDiv w:val="1"/>
      <w:marLeft w:val="0"/>
      <w:marRight w:val="0"/>
      <w:marTop w:val="0"/>
      <w:marBottom w:val="0"/>
      <w:divBdr>
        <w:top w:val="none" w:sz="0" w:space="0" w:color="auto"/>
        <w:left w:val="none" w:sz="0" w:space="0" w:color="auto"/>
        <w:bottom w:val="none" w:sz="0" w:space="0" w:color="auto"/>
        <w:right w:val="none" w:sz="0" w:space="0" w:color="auto"/>
      </w:divBdr>
    </w:div>
    <w:div w:id="476802074">
      <w:bodyDiv w:val="1"/>
      <w:marLeft w:val="0"/>
      <w:marRight w:val="0"/>
      <w:marTop w:val="0"/>
      <w:marBottom w:val="0"/>
      <w:divBdr>
        <w:top w:val="none" w:sz="0" w:space="0" w:color="auto"/>
        <w:left w:val="none" w:sz="0" w:space="0" w:color="auto"/>
        <w:bottom w:val="none" w:sz="0" w:space="0" w:color="auto"/>
        <w:right w:val="none" w:sz="0" w:space="0" w:color="auto"/>
      </w:divBdr>
    </w:div>
    <w:div w:id="486477025">
      <w:bodyDiv w:val="1"/>
      <w:marLeft w:val="0"/>
      <w:marRight w:val="0"/>
      <w:marTop w:val="0"/>
      <w:marBottom w:val="0"/>
      <w:divBdr>
        <w:top w:val="none" w:sz="0" w:space="0" w:color="auto"/>
        <w:left w:val="none" w:sz="0" w:space="0" w:color="auto"/>
        <w:bottom w:val="none" w:sz="0" w:space="0" w:color="auto"/>
        <w:right w:val="none" w:sz="0" w:space="0" w:color="auto"/>
      </w:divBdr>
    </w:div>
    <w:div w:id="488903395">
      <w:bodyDiv w:val="1"/>
      <w:marLeft w:val="0"/>
      <w:marRight w:val="0"/>
      <w:marTop w:val="0"/>
      <w:marBottom w:val="0"/>
      <w:divBdr>
        <w:top w:val="none" w:sz="0" w:space="0" w:color="auto"/>
        <w:left w:val="none" w:sz="0" w:space="0" w:color="auto"/>
        <w:bottom w:val="none" w:sz="0" w:space="0" w:color="auto"/>
        <w:right w:val="none" w:sz="0" w:space="0" w:color="auto"/>
      </w:divBdr>
    </w:div>
    <w:div w:id="490874707">
      <w:bodyDiv w:val="1"/>
      <w:marLeft w:val="0"/>
      <w:marRight w:val="0"/>
      <w:marTop w:val="0"/>
      <w:marBottom w:val="0"/>
      <w:divBdr>
        <w:top w:val="none" w:sz="0" w:space="0" w:color="auto"/>
        <w:left w:val="none" w:sz="0" w:space="0" w:color="auto"/>
        <w:bottom w:val="none" w:sz="0" w:space="0" w:color="auto"/>
        <w:right w:val="none" w:sz="0" w:space="0" w:color="auto"/>
      </w:divBdr>
    </w:div>
    <w:div w:id="495996967">
      <w:bodyDiv w:val="1"/>
      <w:marLeft w:val="0"/>
      <w:marRight w:val="0"/>
      <w:marTop w:val="0"/>
      <w:marBottom w:val="0"/>
      <w:divBdr>
        <w:top w:val="none" w:sz="0" w:space="0" w:color="auto"/>
        <w:left w:val="none" w:sz="0" w:space="0" w:color="auto"/>
        <w:bottom w:val="none" w:sz="0" w:space="0" w:color="auto"/>
        <w:right w:val="none" w:sz="0" w:space="0" w:color="auto"/>
      </w:divBdr>
    </w:div>
    <w:div w:id="498272229">
      <w:bodyDiv w:val="1"/>
      <w:marLeft w:val="0"/>
      <w:marRight w:val="0"/>
      <w:marTop w:val="0"/>
      <w:marBottom w:val="0"/>
      <w:divBdr>
        <w:top w:val="none" w:sz="0" w:space="0" w:color="auto"/>
        <w:left w:val="none" w:sz="0" w:space="0" w:color="auto"/>
        <w:bottom w:val="none" w:sz="0" w:space="0" w:color="auto"/>
        <w:right w:val="none" w:sz="0" w:space="0" w:color="auto"/>
      </w:divBdr>
    </w:div>
    <w:div w:id="501160752">
      <w:bodyDiv w:val="1"/>
      <w:marLeft w:val="0"/>
      <w:marRight w:val="0"/>
      <w:marTop w:val="0"/>
      <w:marBottom w:val="0"/>
      <w:divBdr>
        <w:top w:val="none" w:sz="0" w:space="0" w:color="auto"/>
        <w:left w:val="none" w:sz="0" w:space="0" w:color="auto"/>
        <w:bottom w:val="none" w:sz="0" w:space="0" w:color="auto"/>
        <w:right w:val="none" w:sz="0" w:space="0" w:color="auto"/>
      </w:divBdr>
    </w:div>
    <w:div w:id="509876546">
      <w:bodyDiv w:val="1"/>
      <w:marLeft w:val="0"/>
      <w:marRight w:val="0"/>
      <w:marTop w:val="0"/>
      <w:marBottom w:val="0"/>
      <w:divBdr>
        <w:top w:val="none" w:sz="0" w:space="0" w:color="auto"/>
        <w:left w:val="none" w:sz="0" w:space="0" w:color="auto"/>
        <w:bottom w:val="none" w:sz="0" w:space="0" w:color="auto"/>
        <w:right w:val="none" w:sz="0" w:space="0" w:color="auto"/>
      </w:divBdr>
    </w:div>
    <w:div w:id="515197205">
      <w:bodyDiv w:val="1"/>
      <w:marLeft w:val="0"/>
      <w:marRight w:val="0"/>
      <w:marTop w:val="0"/>
      <w:marBottom w:val="0"/>
      <w:divBdr>
        <w:top w:val="none" w:sz="0" w:space="0" w:color="auto"/>
        <w:left w:val="none" w:sz="0" w:space="0" w:color="auto"/>
        <w:bottom w:val="none" w:sz="0" w:space="0" w:color="auto"/>
        <w:right w:val="none" w:sz="0" w:space="0" w:color="auto"/>
      </w:divBdr>
    </w:div>
    <w:div w:id="520902938">
      <w:bodyDiv w:val="1"/>
      <w:marLeft w:val="0"/>
      <w:marRight w:val="0"/>
      <w:marTop w:val="0"/>
      <w:marBottom w:val="0"/>
      <w:divBdr>
        <w:top w:val="none" w:sz="0" w:space="0" w:color="auto"/>
        <w:left w:val="none" w:sz="0" w:space="0" w:color="auto"/>
        <w:bottom w:val="none" w:sz="0" w:space="0" w:color="auto"/>
        <w:right w:val="none" w:sz="0" w:space="0" w:color="auto"/>
      </w:divBdr>
    </w:div>
    <w:div w:id="526720912">
      <w:bodyDiv w:val="1"/>
      <w:marLeft w:val="0"/>
      <w:marRight w:val="0"/>
      <w:marTop w:val="0"/>
      <w:marBottom w:val="0"/>
      <w:divBdr>
        <w:top w:val="none" w:sz="0" w:space="0" w:color="auto"/>
        <w:left w:val="none" w:sz="0" w:space="0" w:color="auto"/>
        <w:bottom w:val="none" w:sz="0" w:space="0" w:color="auto"/>
        <w:right w:val="none" w:sz="0" w:space="0" w:color="auto"/>
      </w:divBdr>
    </w:div>
    <w:div w:id="529341824">
      <w:bodyDiv w:val="1"/>
      <w:marLeft w:val="0"/>
      <w:marRight w:val="0"/>
      <w:marTop w:val="0"/>
      <w:marBottom w:val="0"/>
      <w:divBdr>
        <w:top w:val="none" w:sz="0" w:space="0" w:color="auto"/>
        <w:left w:val="none" w:sz="0" w:space="0" w:color="auto"/>
        <w:bottom w:val="none" w:sz="0" w:space="0" w:color="auto"/>
        <w:right w:val="none" w:sz="0" w:space="0" w:color="auto"/>
      </w:divBdr>
    </w:div>
    <w:div w:id="536545085">
      <w:bodyDiv w:val="1"/>
      <w:marLeft w:val="0"/>
      <w:marRight w:val="0"/>
      <w:marTop w:val="0"/>
      <w:marBottom w:val="0"/>
      <w:divBdr>
        <w:top w:val="none" w:sz="0" w:space="0" w:color="auto"/>
        <w:left w:val="none" w:sz="0" w:space="0" w:color="auto"/>
        <w:bottom w:val="none" w:sz="0" w:space="0" w:color="auto"/>
        <w:right w:val="none" w:sz="0" w:space="0" w:color="auto"/>
      </w:divBdr>
    </w:div>
    <w:div w:id="540672312">
      <w:bodyDiv w:val="1"/>
      <w:marLeft w:val="0"/>
      <w:marRight w:val="0"/>
      <w:marTop w:val="0"/>
      <w:marBottom w:val="0"/>
      <w:divBdr>
        <w:top w:val="none" w:sz="0" w:space="0" w:color="auto"/>
        <w:left w:val="none" w:sz="0" w:space="0" w:color="auto"/>
        <w:bottom w:val="none" w:sz="0" w:space="0" w:color="auto"/>
        <w:right w:val="none" w:sz="0" w:space="0" w:color="auto"/>
      </w:divBdr>
    </w:div>
    <w:div w:id="541483012">
      <w:bodyDiv w:val="1"/>
      <w:marLeft w:val="0"/>
      <w:marRight w:val="0"/>
      <w:marTop w:val="0"/>
      <w:marBottom w:val="0"/>
      <w:divBdr>
        <w:top w:val="none" w:sz="0" w:space="0" w:color="auto"/>
        <w:left w:val="none" w:sz="0" w:space="0" w:color="auto"/>
        <w:bottom w:val="none" w:sz="0" w:space="0" w:color="auto"/>
        <w:right w:val="none" w:sz="0" w:space="0" w:color="auto"/>
      </w:divBdr>
    </w:div>
    <w:div w:id="546768082">
      <w:bodyDiv w:val="1"/>
      <w:marLeft w:val="0"/>
      <w:marRight w:val="0"/>
      <w:marTop w:val="0"/>
      <w:marBottom w:val="0"/>
      <w:divBdr>
        <w:top w:val="none" w:sz="0" w:space="0" w:color="auto"/>
        <w:left w:val="none" w:sz="0" w:space="0" w:color="auto"/>
        <w:bottom w:val="none" w:sz="0" w:space="0" w:color="auto"/>
        <w:right w:val="none" w:sz="0" w:space="0" w:color="auto"/>
      </w:divBdr>
    </w:div>
    <w:div w:id="554587477">
      <w:bodyDiv w:val="1"/>
      <w:marLeft w:val="0"/>
      <w:marRight w:val="0"/>
      <w:marTop w:val="0"/>
      <w:marBottom w:val="0"/>
      <w:divBdr>
        <w:top w:val="none" w:sz="0" w:space="0" w:color="auto"/>
        <w:left w:val="none" w:sz="0" w:space="0" w:color="auto"/>
        <w:bottom w:val="none" w:sz="0" w:space="0" w:color="auto"/>
        <w:right w:val="none" w:sz="0" w:space="0" w:color="auto"/>
      </w:divBdr>
    </w:div>
    <w:div w:id="554852592">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8975914">
      <w:bodyDiv w:val="1"/>
      <w:marLeft w:val="0"/>
      <w:marRight w:val="0"/>
      <w:marTop w:val="0"/>
      <w:marBottom w:val="0"/>
      <w:divBdr>
        <w:top w:val="none" w:sz="0" w:space="0" w:color="auto"/>
        <w:left w:val="none" w:sz="0" w:space="0" w:color="auto"/>
        <w:bottom w:val="none" w:sz="0" w:space="0" w:color="auto"/>
        <w:right w:val="none" w:sz="0" w:space="0" w:color="auto"/>
      </w:divBdr>
    </w:div>
    <w:div w:id="568419634">
      <w:bodyDiv w:val="1"/>
      <w:marLeft w:val="0"/>
      <w:marRight w:val="0"/>
      <w:marTop w:val="0"/>
      <w:marBottom w:val="0"/>
      <w:divBdr>
        <w:top w:val="none" w:sz="0" w:space="0" w:color="auto"/>
        <w:left w:val="none" w:sz="0" w:space="0" w:color="auto"/>
        <w:bottom w:val="none" w:sz="0" w:space="0" w:color="auto"/>
        <w:right w:val="none" w:sz="0" w:space="0" w:color="auto"/>
      </w:divBdr>
    </w:div>
    <w:div w:id="569508327">
      <w:bodyDiv w:val="1"/>
      <w:marLeft w:val="0"/>
      <w:marRight w:val="0"/>
      <w:marTop w:val="0"/>
      <w:marBottom w:val="0"/>
      <w:divBdr>
        <w:top w:val="none" w:sz="0" w:space="0" w:color="auto"/>
        <w:left w:val="none" w:sz="0" w:space="0" w:color="auto"/>
        <w:bottom w:val="none" w:sz="0" w:space="0" w:color="auto"/>
        <w:right w:val="none" w:sz="0" w:space="0" w:color="auto"/>
      </w:divBdr>
    </w:div>
    <w:div w:id="580598340">
      <w:bodyDiv w:val="1"/>
      <w:marLeft w:val="0"/>
      <w:marRight w:val="0"/>
      <w:marTop w:val="0"/>
      <w:marBottom w:val="0"/>
      <w:divBdr>
        <w:top w:val="none" w:sz="0" w:space="0" w:color="auto"/>
        <w:left w:val="none" w:sz="0" w:space="0" w:color="auto"/>
        <w:bottom w:val="none" w:sz="0" w:space="0" w:color="auto"/>
        <w:right w:val="none" w:sz="0" w:space="0" w:color="auto"/>
      </w:divBdr>
    </w:div>
    <w:div w:id="604965394">
      <w:bodyDiv w:val="1"/>
      <w:marLeft w:val="0"/>
      <w:marRight w:val="0"/>
      <w:marTop w:val="0"/>
      <w:marBottom w:val="0"/>
      <w:divBdr>
        <w:top w:val="none" w:sz="0" w:space="0" w:color="auto"/>
        <w:left w:val="none" w:sz="0" w:space="0" w:color="auto"/>
        <w:bottom w:val="none" w:sz="0" w:space="0" w:color="auto"/>
        <w:right w:val="none" w:sz="0" w:space="0" w:color="auto"/>
      </w:divBdr>
    </w:div>
    <w:div w:id="612323226">
      <w:bodyDiv w:val="1"/>
      <w:marLeft w:val="0"/>
      <w:marRight w:val="0"/>
      <w:marTop w:val="0"/>
      <w:marBottom w:val="0"/>
      <w:divBdr>
        <w:top w:val="none" w:sz="0" w:space="0" w:color="auto"/>
        <w:left w:val="none" w:sz="0" w:space="0" w:color="auto"/>
        <w:bottom w:val="none" w:sz="0" w:space="0" w:color="auto"/>
        <w:right w:val="none" w:sz="0" w:space="0" w:color="auto"/>
      </w:divBdr>
    </w:div>
    <w:div w:id="615795548">
      <w:bodyDiv w:val="1"/>
      <w:marLeft w:val="0"/>
      <w:marRight w:val="0"/>
      <w:marTop w:val="0"/>
      <w:marBottom w:val="0"/>
      <w:divBdr>
        <w:top w:val="none" w:sz="0" w:space="0" w:color="auto"/>
        <w:left w:val="none" w:sz="0" w:space="0" w:color="auto"/>
        <w:bottom w:val="none" w:sz="0" w:space="0" w:color="auto"/>
        <w:right w:val="none" w:sz="0" w:space="0" w:color="auto"/>
      </w:divBdr>
    </w:div>
    <w:div w:id="624848530">
      <w:bodyDiv w:val="1"/>
      <w:marLeft w:val="0"/>
      <w:marRight w:val="0"/>
      <w:marTop w:val="0"/>
      <w:marBottom w:val="0"/>
      <w:divBdr>
        <w:top w:val="none" w:sz="0" w:space="0" w:color="auto"/>
        <w:left w:val="none" w:sz="0" w:space="0" w:color="auto"/>
        <w:bottom w:val="none" w:sz="0" w:space="0" w:color="auto"/>
        <w:right w:val="none" w:sz="0" w:space="0" w:color="auto"/>
      </w:divBdr>
    </w:div>
    <w:div w:id="626279466">
      <w:bodyDiv w:val="1"/>
      <w:marLeft w:val="0"/>
      <w:marRight w:val="0"/>
      <w:marTop w:val="0"/>
      <w:marBottom w:val="0"/>
      <w:divBdr>
        <w:top w:val="none" w:sz="0" w:space="0" w:color="auto"/>
        <w:left w:val="none" w:sz="0" w:space="0" w:color="auto"/>
        <w:bottom w:val="none" w:sz="0" w:space="0" w:color="auto"/>
        <w:right w:val="none" w:sz="0" w:space="0" w:color="auto"/>
      </w:divBdr>
    </w:div>
    <w:div w:id="627397873">
      <w:bodyDiv w:val="1"/>
      <w:marLeft w:val="0"/>
      <w:marRight w:val="0"/>
      <w:marTop w:val="0"/>
      <w:marBottom w:val="0"/>
      <w:divBdr>
        <w:top w:val="none" w:sz="0" w:space="0" w:color="auto"/>
        <w:left w:val="none" w:sz="0" w:space="0" w:color="auto"/>
        <w:bottom w:val="none" w:sz="0" w:space="0" w:color="auto"/>
        <w:right w:val="none" w:sz="0" w:space="0" w:color="auto"/>
      </w:divBdr>
    </w:div>
    <w:div w:id="631911581">
      <w:bodyDiv w:val="1"/>
      <w:marLeft w:val="0"/>
      <w:marRight w:val="0"/>
      <w:marTop w:val="0"/>
      <w:marBottom w:val="0"/>
      <w:divBdr>
        <w:top w:val="none" w:sz="0" w:space="0" w:color="auto"/>
        <w:left w:val="none" w:sz="0" w:space="0" w:color="auto"/>
        <w:bottom w:val="none" w:sz="0" w:space="0" w:color="auto"/>
        <w:right w:val="none" w:sz="0" w:space="0" w:color="auto"/>
      </w:divBdr>
    </w:div>
    <w:div w:id="641231291">
      <w:bodyDiv w:val="1"/>
      <w:marLeft w:val="0"/>
      <w:marRight w:val="0"/>
      <w:marTop w:val="0"/>
      <w:marBottom w:val="0"/>
      <w:divBdr>
        <w:top w:val="none" w:sz="0" w:space="0" w:color="auto"/>
        <w:left w:val="none" w:sz="0" w:space="0" w:color="auto"/>
        <w:bottom w:val="none" w:sz="0" w:space="0" w:color="auto"/>
        <w:right w:val="none" w:sz="0" w:space="0" w:color="auto"/>
      </w:divBdr>
    </w:div>
    <w:div w:id="641498152">
      <w:bodyDiv w:val="1"/>
      <w:marLeft w:val="0"/>
      <w:marRight w:val="0"/>
      <w:marTop w:val="0"/>
      <w:marBottom w:val="0"/>
      <w:divBdr>
        <w:top w:val="none" w:sz="0" w:space="0" w:color="auto"/>
        <w:left w:val="none" w:sz="0" w:space="0" w:color="auto"/>
        <w:bottom w:val="none" w:sz="0" w:space="0" w:color="auto"/>
        <w:right w:val="none" w:sz="0" w:space="0" w:color="auto"/>
      </w:divBdr>
      <w:divsChild>
        <w:div w:id="905338487">
          <w:marLeft w:val="0"/>
          <w:marRight w:val="0"/>
          <w:marTop w:val="0"/>
          <w:marBottom w:val="0"/>
          <w:divBdr>
            <w:top w:val="none" w:sz="0" w:space="0" w:color="auto"/>
            <w:left w:val="none" w:sz="0" w:space="0" w:color="auto"/>
            <w:bottom w:val="none" w:sz="0" w:space="0" w:color="auto"/>
            <w:right w:val="none" w:sz="0" w:space="0" w:color="auto"/>
          </w:divBdr>
          <w:divsChild>
            <w:div w:id="796871486">
              <w:marLeft w:val="0"/>
              <w:marRight w:val="0"/>
              <w:marTop w:val="0"/>
              <w:marBottom w:val="0"/>
              <w:divBdr>
                <w:top w:val="none" w:sz="0" w:space="0" w:color="auto"/>
                <w:left w:val="none" w:sz="0" w:space="0" w:color="auto"/>
                <w:bottom w:val="none" w:sz="0" w:space="0" w:color="auto"/>
                <w:right w:val="none" w:sz="0" w:space="0" w:color="auto"/>
              </w:divBdr>
              <w:divsChild>
                <w:div w:id="1507742880">
                  <w:marLeft w:val="0"/>
                  <w:marRight w:val="0"/>
                  <w:marTop w:val="0"/>
                  <w:marBottom w:val="0"/>
                  <w:divBdr>
                    <w:top w:val="none" w:sz="0" w:space="0" w:color="auto"/>
                    <w:left w:val="none" w:sz="0" w:space="0" w:color="auto"/>
                    <w:bottom w:val="none" w:sz="0" w:space="0" w:color="auto"/>
                    <w:right w:val="none" w:sz="0" w:space="0" w:color="auto"/>
                  </w:divBdr>
                  <w:divsChild>
                    <w:div w:id="1058894311">
                      <w:marLeft w:val="0"/>
                      <w:marRight w:val="0"/>
                      <w:marTop w:val="0"/>
                      <w:marBottom w:val="0"/>
                      <w:divBdr>
                        <w:top w:val="none" w:sz="0" w:space="0" w:color="auto"/>
                        <w:left w:val="none" w:sz="0" w:space="0" w:color="auto"/>
                        <w:bottom w:val="none" w:sz="0" w:space="0" w:color="auto"/>
                        <w:right w:val="none" w:sz="0" w:space="0" w:color="auto"/>
                      </w:divBdr>
                      <w:divsChild>
                        <w:div w:id="967511956">
                          <w:marLeft w:val="0"/>
                          <w:marRight w:val="0"/>
                          <w:marTop w:val="0"/>
                          <w:marBottom w:val="0"/>
                          <w:divBdr>
                            <w:top w:val="none" w:sz="0" w:space="0" w:color="auto"/>
                            <w:left w:val="none" w:sz="0" w:space="0" w:color="auto"/>
                            <w:bottom w:val="none" w:sz="0" w:space="0" w:color="auto"/>
                            <w:right w:val="none" w:sz="0" w:space="0" w:color="auto"/>
                          </w:divBdr>
                          <w:divsChild>
                            <w:div w:id="1276332556">
                              <w:marLeft w:val="0"/>
                              <w:marRight w:val="0"/>
                              <w:marTop w:val="0"/>
                              <w:marBottom w:val="0"/>
                              <w:divBdr>
                                <w:top w:val="none" w:sz="0" w:space="0" w:color="auto"/>
                                <w:left w:val="none" w:sz="0" w:space="0" w:color="auto"/>
                                <w:bottom w:val="none" w:sz="0" w:space="0" w:color="auto"/>
                                <w:right w:val="none" w:sz="0" w:space="0" w:color="auto"/>
                              </w:divBdr>
                              <w:divsChild>
                                <w:div w:id="1686856553">
                                  <w:marLeft w:val="0"/>
                                  <w:marRight w:val="0"/>
                                  <w:marTop w:val="0"/>
                                  <w:marBottom w:val="0"/>
                                  <w:divBdr>
                                    <w:top w:val="none" w:sz="0" w:space="0" w:color="auto"/>
                                    <w:left w:val="none" w:sz="0" w:space="0" w:color="auto"/>
                                    <w:bottom w:val="none" w:sz="0" w:space="0" w:color="auto"/>
                                    <w:right w:val="none" w:sz="0" w:space="0" w:color="auto"/>
                                  </w:divBdr>
                                  <w:divsChild>
                                    <w:div w:id="790170170">
                                      <w:marLeft w:val="0"/>
                                      <w:marRight w:val="0"/>
                                      <w:marTop w:val="0"/>
                                      <w:marBottom w:val="0"/>
                                      <w:divBdr>
                                        <w:top w:val="none" w:sz="0" w:space="0" w:color="auto"/>
                                        <w:left w:val="none" w:sz="0" w:space="0" w:color="auto"/>
                                        <w:bottom w:val="none" w:sz="0" w:space="0" w:color="auto"/>
                                        <w:right w:val="none" w:sz="0" w:space="0" w:color="auto"/>
                                      </w:divBdr>
                                      <w:divsChild>
                                        <w:div w:id="1908833533">
                                          <w:marLeft w:val="0"/>
                                          <w:marRight w:val="0"/>
                                          <w:marTop w:val="0"/>
                                          <w:marBottom w:val="0"/>
                                          <w:divBdr>
                                            <w:top w:val="none" w:sz="0" w:space="0" w:color="auto"/>
                                            <w:left w:val="none" w:sz="0" w:space="0" w:color="auto"/>
                                            <w:bottom w:val="none" w:sz="0" w:space="0" w:color="auto"/>
                                            <w:right w:val="none" w:sz="0" w:space="0" w:color="auto"/>
                                          </w:divBdr>
                                          <w:divsChild>
                                            <w:div w:id="1195584334">
                                              <w:marLeft w:val="0"/>
                                              <w:marRight w:val="0"/>
                                              <w:marTop w:val="0"/>
                                              <w:marBottom w:val="0"/>
                                              <w:divBdr>
                                                <w:top w:val="none" w:sz="0" w:space="0" w:color="auto"/>
                                                <w:left w:val="none" w:sz="0" w:space="0" w:color="auto"/>
                                                <w:bottom w:val="none" w:sz="0" w:space="0" w:color="auto"/>
                                                <w:right w:val="none" w:sz="0" w:space="0" w:color="auto"/>
                                              </w:divBdr>
                                              <w:divsChild>
                                                <w:div w:id="1431511921">
                                                  <w:marLeft w:val="0"/>
                                                  <w:marRight w:val="0"/>
                                                  <w:marTop w:val="0"/>
                                                  <w:marBottom w:val="0"/>
                                                  <w:divBdr>
                                                    <w:top w:val="none" w:sz="0" w:space="0" w:color="auto"/>
                                                    <w:left w:val="none" w:sz="0" w:space="0" w:color="auto"/>
                                                    <w:bottom w:val="none" w:sz="0" w:space="0" w:color="auto"/>
                                                    <w:right w:val="none" w:sz="0" w:space="0" w:color="auto"/>
                                                  </w:divBdr>
                                                  <w:divsChild>
                                                    <w:div w:id="655719758">
                                                      <w:marLeft w:val="0"/>
                                                      <w:marRight w:val="0"/>
                                                      <w:marTop w:val="0"/>
                                                      <w:marBottom w:val="0"/>
                                                      <w:divBdr>
                                                        <w:top w:val="none" w:sz="0" w:space="0" w:color="auto"/>
                                                        <w:left w:val="none" w:sz="0" w:space="0" w:color="auto"/>
                                                        <w:bottom w:val="none" w:sz="0" w:space="0" w:color="auto"/>
                                                        <w:right w:val="none" w:sz="0" w:space="0" w:color="auto"/>
                                                      </w:divBdr>
                                                      <w:divsChild>
                                                        <w:div w:id="1644118308">
                                                          <w:marLeft w:val="0"/>
                                                          <w:marRight w:val="0"/>
                                                          <w:marTop w:val="0"/>
                                                          <w:marBottom w:val="0"/>
                                                          <w:divBdr>
                                                            <w:top w:val="none" w:sz="0" w:space="0" w:color="auto"/>
                                                            <w:left w:val="none" w:sz="0" w:space="0" w:color="auto"/>
                                                            <w:bottom w:val="none" w:sz="0" w:space="0" w:color="auto"/>
                                                            <w:right w:val="none" w:sz="0" w:space="0" w:color="auto"/>
                                                          </w:divBdr>
                                                          <w:divsChild>
                                                            <w:div w:id="4444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850847">
      <w:bodyDiv w:val="1"/>
      <w:marLeft w:val="0"/>
      <w:marRight w:val="0"/>
      <w:marTop w:val="0"/>
      <w:marBottom w:val="0"/>
      <w:divBdr>
        <w:top w:val="none" w:sz="0" w:space="0" w:color="auto"/>
        <w:left w:val="none" w:sz="0" w:space="0" w:color="auto"/>
        <w:bottom w:val="none" w:sz="0" w:space="0" w:color="auto"/>
        <w:right w:val="none" w:sz="0" w:space="0" w:color="auto"/>
      </w:divBdr>
    </w:div>
    <w:div w:id="653686290">
      <w:bodyDiv w:val="1"/>
      <w:marLeft w:val="0"/>
      <w:marRight w:val="0"/>
      <w:marTop w:val="0"/>
      <w:marBottom w:val="0"/>
      <w:divBdr>
        <w:top w:val="none" w:sz="0" w:space="0" w:color="auto"/>
        <w:left w:val="none" w:sz="0" w:space="0" w:color="auto"/>
        <w:bottom w:val="none" w:sz="0" w:space="0" w:color="auto"/>
        <w:right w:val="none" w:sz="0" w:space="0" w:color="auto"/>
      </w:divBdr>
    </w:div>
    <w:div w:id="664169234">
      <w:bodyDiv w:val="1"/>
      <w:marLeft w:val="0"/>
      <w:marRight w:val="0"/>
      <w:marTop w:val="0"/>
      <w:marBottom w:val="0"/>
      <w:divBdr>
        <w:top w:val="none" w:sz="0" w:space="0" w:color="auto"/>
        <w:left w:val="none" w:sz="0" w:space="0" w:color="auto"/>
        <w:bottom w:val="none" w:sz="0" w:space="0" w:color="auto"/>
        <w:right w:val="none" w:sz="0" w:space="0" w:color="auto"/>
      </w:divBdr>
    </w:div>
    <w:div w:id="665092085">
      <w:bodyDiv w:val="1"/>
      <w:marLeft w:val="0"/>
      <w:marRight w:val="0"/>
      <w:marTop w:val="0"/>
      <w:marBottom w:val="0"/>
      <w:divBdr>
        <w:top w:val="none" w:sz="0" w:space="0" w:color="auto"/>
        <w:left w:val="none" w:sz="0" w:space="0" w:color="auto"/>
        <w:bottom w:val="none" w:sz="0" w:space="0" w:color="auto"/>
        <w:right w:val="none" w:sz="0" w:space="0" w:color="auto"/>
      </w:divBdr>
    </w:div>
    <w:div w:id="669724110">
      <w:bodyDiv w:val="1"/>
      <w:marLeft w:val="0"/>
      <w:marRight w:val="0"/>
      <w:marTop w:val="0"/>
      <w:marBottom w:val="0"/>
      <w:divBdr>
        <w:top w:val="none" w:sz="0" w:space="0" w:color="auto"/>
        <w:left w:val="none" w:sz="0" w:space="0" w:color="auto"/>
        <w:bottom w:val="none" w:sz="0" w:space="0" w:color="auto"/>
        <w:right w:val="none" w:sz="0" w:space="0" w:color="auto"/>
      </w:divBdr>
    </w:div>
    <w:div w:id="675766188">
      <w:bodyDiv w:val="1"/>
      <w:marLeft w:val="0"/>
      <w:marRight w:val="0"/>
      <w:marTop w:val="0"/>
      <w:marBottom w:val="0"/>
      <w:divBdr>
        <w:top w:val="none" w:sz="0" w:space="0" w:color="auto"/>
        <w:left w:val="none" w:sz="0" w:space="0" w:color="auto"/>
        <w:bottom w:val="none" w:sz="0" w:space="0" w:color="auto"/>
        <w:right w:val="none" w:sz="0" w:space="0" w:color="auto"/>
      </w:divBdr>
    </w:div>
    <w:div w:id="676421040">
      <w:bodyDiv w:val="1"/>
      <w:marLeft w:val="0"/>
      <w:marRight w:val="0"/>
      <w:marTop w:val="0"/>
      <w:marBottom w:val="0"/>
      <w:divBdr>
        <w:top w:val="none" w:sz="0" w:space="0" w:color="auto"/>
        <w:left w:val="none" w:sz="0" w:space="0" w:color="auto"/>
        <w:bottom w:val="none" w:sz="0" w:space="0" w:color="auto"/>
        <w:right w:val="none" w:sz="0" w:space="0" w:color="auto"/>
      </w:divBdr>
    </w:div>
    <w:div w:id="676883068">
      <w:bodyDiv w:val="1"/>
      <w:marLeft w:val="0"/>
      <w:marRight w:val="0"/>
      <w:marTop w:val="0"/>
      <w:marBottom w:val="0"/>
      <w:divBdr>
        <w:top w:val="none" w:sz="0" w:space="0" w:color="auto"/>
        <w:left w:val="none" w:sz="0" w:space="0" w:color="auto"/>
        <w:bottom w:val="none" w:sz="0" w:space="0" w:color="auto"/>
        <w:right w:val="none" w:sz="0" w:space="0" w:color="auto"/>
      </w:divBdr>
    </w:div>
    <w:div w:id="689599555">
      <w:bodyDiv w:val="1"/>
      <w:marLeft w:val="0"/>
      <w:marRight w:val="0"/>
      <w:marTop w:val="0"/>
      <w:marBottom w:val="0"/>
      <w:divBdr>
        <w:top w:val="none" w:sz="0" w:space="0" w:color="auto"/>
        <w:left w:val="none" w:sz="0" w:space="0" w:color="auto"/>
        <w:bottom w:val="none" w:sz="0" w:space="0" w:color="auto"/>
        <w:right w:val="none" w:sz="0" w:space="0" w:color="auto"/>
      </w:divBdr>
    </w:div>
    <w:div w:id="699628370">
      <w:bodyDiv w:val="1"/>
      <w:marLeft w:val="0"/>
      <w:marRight w:val="0"/>
      <w:marTop w:val="0"/>
      <w:marBottom w:val="0"/>
      <w:divBdr>
        <w:top w:val="none" w:sz="0" w:space="0" w:color="auto"/>
        <w:left w:val="none" w:sz="0" w:space="0" w:color="auto"/>
        <w:bottom w:val="none" w:sz="0" w:space="0" w:color="auto"/>
        <w:right w:val="none" w:sz="0" w:space="0" w:color="auto"/>
      </w:divBdr>
    </w:div>
    <w:div w:id="705301851">
      <w:bodyDiv w:val="1"/>
      <w:marLeft w:val="0"/>
      <w:marRight w:val="0"/>
      <w:marTop w:val="0"/>
      <w:marBottom w:val="0"/>
      <w:divBdr>
        <w:top w:val="none" w:sz="0" w:space="0" w:color="auto"/>
        <w:left w:val="none" w:sz="0" w:space="0" w:color="auto"/>
        <w:bottom w:val="none" w:sz="0" w:space="0" w:color="auto"/>
        <w:right w:val="none" w:sz="0" w:space="0" w:color="auto"/>
      </w:divBdr>
    </w:div>
    <w:div w:id="710424060">
      <w:bodyDiv w:val="1"/>
      <w:marLeft w:val="0"/>
      <w:marRight w:val="0"/>
      <w:marTop w:val="0"/>
      <w:marBottom w:val="0"/>
      <w:divBdr>
        <w:top w:val="none" w:sz="0" w:space="0" w:color="auto"/>
        <w:left w:val="none" w:sz="0" w:space="0" w:color="auto"/>
        <w:bottom w:val="none" w:sz="0" w:space="0" w:color="auto"/>
        <w:right w:val="none" w:sz="0" w:space="0" w:color="auto"/>
      </w:divBdr>
    </w:div>
    <w:div w:id="719784131">
      <w:bodyDiv w:val="1"/>
      <w:marLeft w:val="0"/>
      <w:marRight w:val="0"/>
      <w:marTop w:val="0"/>
      <w:marBottom w:val="0"/>
      <w:divBdr>
        <w:top w:val="none" w:sz="0" w:space="0" w:color="auto"/>
        <w:left w:val="none" w:sz="0" w:space="0" w:color="auto"/>
        <w:bottom w:val="none" w:sz="0" w:space="0" w:color="auto"/>
        <w:right w:val="none" w:sz="0" w:space="0" w:color="auto"/>
      </w:divBdr>
    </w:div>
    <w:div w:id="720250737">
      <w:bodyDiv w:val="1"/>
      <w:marLeft w:val="0"/>
      <w:marRight w:val="0"/>
      <w:marTop w:val="0"/>
      <w:marBottom w:val="0"/>
      <w:divBdr>
        <w:top w:val="none" w:sz="0" w:space="0" w:color="auto"/>
        <w:left w:val="none" w:sz="0" w:space="0" w:color="auto"/>
        <w:bottom w:val="none" w:sz="0" w:space="0" w:color="auto"/>
        <w:right w:val="none" w:sz="0" w:space="0" w:color="auto"/>
      </w:divBdr>
    </w:div>
    <w:div w:id="724067266">
      <w:bodyDiv w:val="1"/>
      <w:marLeft w:val="0"/>
      <w:marRight w:val="0"/>
      <w:marTop w:val="0"/>
      <w:marBottom w:val="0"/>
      <w:divBdr>
        <w:top w:val="none" w:sz="0" w:space="0" w:color="auto"/>
        <w:left w:val="none" w:sz="0" w:space="0" w:color="auto"/>
        <w:bottom w:val="none" w:sz="0" w:space="0" w:color="auto"/>
        <w:right w:val="none" w:sz="0" w:space="0" w:color="auto"/>
      </w:divBdr>
    </w:div>
    <w:div w:id="727073014">
      <w:bodyDiv w:val="1"/>
      <w:marLeft w:val="0"/>
      <w:marRight w:val="0"/>
      <w:marTop w:val="0"/>
      <w:marBottom w:val="0"/>
      <w:divBdr>
        <w:top w:val="none" w:sz="0" w:space="0" w:color="auto"/>
        <w:left w:val="none" w:sz="0" w:space="0" w:color="auto"/>
        <w:bottom w:val="none" w:sz="0" w:space="0" w:color="auto"/>
        <w:right w:val="none" w:sz="0" w:space="0" w:color="auto"/>
      </w:divBdr>
    </w:div>
    <w:div w:id="728309947">
      <w:bodyDiv w:val="1"/>
      <w:marLeft w:val="0"/>
      <w:marRight w:val="0"/>
      <w:marTop w:val="0"/>
      <w:marBottom w:val="0"/>
      <w:divBdr>
        <w:top w:val="none" w:sz="0" w:space="0" w:color="auto"/>
        <w:left w:val="none" w:sz="0" w:space="0" w:color="auto"/>
        <w:bottom w:val="none" w:sz="0" w:space="0" w:color="auto"/>
        <w:right w:val="none" w:sz="0" w:space="0" w:color="auto"/>
      </w:divBdr>
    </w:div>
    <w:div w:id="735011249">
      <w:bodyDiv w:val="1"/>
      <w:marLeft w:val="0"/>
      <w:marRight w:val="0"/>
      <w:marTop w:val="0"/>
      <w:marBottom w:val="0"/>
      <w:divBdr>
        <w:top w:val="none" w:sz="0" w:space="0" w:color="auto"/>
        <w:left w:val="none" w:sz="0" w:space="0" w:color="auto"/>
        <w:bottom w:val="none" w:sz="0" w:space="0" w:color="auto"/>
        <w:right w:val="none" w:sz="0" w:space="0" w:color="auto"/>
      </w:divBdr>
    </w:div>
    <w:div w:id="742531310">
      <w:bodyDiv w:val="1"/>
      <w:marLeft w:val="0"/>
      <w:marRight w:val="0"/>
      <w:marTop w:val="0"/>
      <w:marBottom w:val="0"/>
      <w:divBdr>
        <w:top w:val="none" w:sz="0" w:space="0" w:color="auto"/>
        <w:left w:val="none" w:sz="0" w:space="0" w:color="auto"/>
        <w:bottom w:val="none" w:sz="0" w:space="0" w:color="auto"/>
        <w:right w:val="none" w:sz="0" w:space="0" w:color="auto"/>
      </w:divBdr>
    </w:div>
    <w:div w:id="742876607">
      <w:bodyDiv w:val="1"/>
      <w:marLeft w:val="0"/>
      <w:marRight w:val="0"/>
      <w:marTop w:val="0"/>
      <w:marBottom w:val="0"/>
      <w:divBdr>
        <w:top w:val="none" w:sz="0" w:space="0" w:color="auto"/>
        <w:left w:val="none" w:sz="0" w:space="0" w:color="auto"/>
        <w:bottom w:val="none" w:sz="0" w:space="0" w:color="auto"/>
        <w:right w:val="none" w:sz="0" w:space="0" w:color="auto"/>
      </w:divBdr>
    </w:div>
    <w:div w:id="746414788">
      <w:bodyDiv w:val="1"/>
      <w:marLeft w:val="0"/>
      <w:marRight w:val="0"/>
      <w:marTop w:val="0"/>
      <w:marBottom w:val="0"/>
      <w:divBdr>
        <w:top w:val="none" w:sz="0" w:space="0" w:color="auto"/>
        <w:left w:val="none" w:sz="0" w:space="0" w:color="auto"/>
        <w:bottom w:val="none" w:sz="0" w:space="0" w:color="auto"/>
        <w:right w:val="none" w:sz="0" w:space="0" w:color="auto"/>
      </w:divBdr>
    </w:div>
    <w:div w:id="749424688">
      <w:bodyDiv w:val="1"/>
      <w:marLeft w:val="0"/>
      <w:marRight w:val="0"/>
      <w:marTop w:val="0"/>
      <w:marBottom w:val="0"/>
      <w:divBdr>
        <w:top w:val="none" w:sz="0" w:space="0" w:color="auto"/>
        <w:left w:val="none" w:sz="0" w:space="0" w:color="auto"/>
        <w:bottom w:val="none" w:sz="0" w:space="0" w:color="auto"/>
        <w:right w:val="none" w:sz="0" w:space="0" w:color="auto"/>
      </w:divBdr>
    </w:div>
    <w:div w:id="755596951">
      <w:bodyDiv w:val="1"/>
      <w:marLeft w:val="0"/>
      <w:marRight w:val="0"/>
      <w:marTop w:val="0"/>
      <w:marBottom w:val="0"/>
      <w:divBdr>
        <w:top w:val="none" w:sz="0" w:space="0" w:color="auto"/>
        <w:left w:val="none" w:sz="0" w:space="0" w:color="auto"/>
        <w:bottom w:val="none" w:sz="0" w:space="0" w:color="auto"/>
        <w:right w:val="none" w:sz="0" w:space="0" w:color="auto"/>
      </w:divBdr>
    </w:div>
    <w:div w:id="756053359">
      <w:bodyDiv w:val="1"/>
      <w:marLeft w:val="0"/>
      <w:marRight w:val="0"/>
      <w:marTop w:val="0"/>
      <w:marBottom w:val="0"/>
      <w:divBdr>
        <w:top w:val="none" w:sz="0" w:space="0" w:color="auto"/>
        <w:left w:val="none" w:sz="0" w:space="0" w:color="auto"/>
        <w:bottom w:val="none" w:sz="0" w:space="0" w:color="auto"/>
        <w:right w:val="none" w:sz="0" w:space="0" w:color="auto"/>
      </w:divBdr>
    </w:div>
    <w:div w:id="765733881">
      <w:bodyDiv w:val="1"/>
      <w:marLeft w:val="0"/>
      <w:marRight w:val="0"/>
      <w:marTop w:val="0"/>
      <w:marBottom w:val="0"/>
      <w:divBdr>
        <w:top w:val="none" w:sz="0" w:space="0" w:color="auto"/>
        <w:left w:val="none" w:sz="0" w:space="0" w:color="auto"/>
        <w:bottom w:val="none" w:sz="0" w:space="0" w:color="auto"/>
        <w:right w:val="none" w:sz="0" w:space="0" w:color="auto"/>
      </w:divBdr>
    </w:div>
    <w:div w:id="766926867">
      <w:bodyDiv w:val="1"/>
      <w:marLeft w:val="0"/>
      <w:marRight w:val="0"/>
      <w:marTop w:val="0"/>
      <w:marBottom w:val="0"/>
      <w:divBdr>
        <w:top w:val="none" w:sz="0" w:space="0" w:color="auto"/>
        <w:left w:val="none" w:sz="0" w:space="0" w:color="auto"/>
        <w:bottom w:val="none" w:sz="0" w:space="0" w:color="auto"/>
        <w:right w:val="none" w:sz="0" w:space="0" w:color="auto"/>
      </w:divBdr>
    </w:div>
    <w:div w:id="767165821">
      <w:bodyDiv w:val="1"/>
      <w:marLeft w:val="0"/>
      <w:marRight w:val="0"/>
      <w:marTop w:val="0"/>
      <w:marBottom w:val="0"/>
      <w:divBdr>
        <w:top w:val="none" w:sz="0" w:space="0" w:color="auto"/>
        <w:left w:val="none" w:sz="0" w:space="0" w:color="auto"/>
        <w:bottom w:val="none" w:sz="0" w:space="0" w:color="auto"/>
        <w:right w:val="none" w:sz="0" w:space="0" w:color="auto"/>
      </w:divBdr>
    </w:div>
    <w:div w:id="792597001">
      <w:bodyDiv w:val="1"/>
      <w:marLeft w:val="0"/>
      <w:marRight w:val="0"/>
      <w:marTop w:val="0"/>
      <w:marBottom w:val="0"/>
      <w:divBdr>
        <w:top w:val="none" w:sz="0" w:space="0" w:color="auto"/>
        <w:left w:val="none" w:sz="0" w:space="0" w:color="auto"/>
        <w:bottom w:val="none" w:sz="0" w:space="0" w:color="auto"/>
        <w:right w:val="none" w:sz="0" w:space="0" w:color="auto"/>
      </w:divBdr>
    </w:div>
    <w:div w:id="802117210">
      <w:bodyDiv w:val="1"/>
      <w:marLeft w:val="0"/>
      <w:marRight w:val="0"/>
      <w:marTop w:val="0"/>
      <w:marBottom w:val="0"/>
      <w:divBdr>
        <w:top w:val="none" w:sz="0" w:space="0" w:color="auto"/>
        <w:left w:val="none" w:sz="0" w:space="0" w:color="auto"/>
        <w:bottom w:val="none" w:sz="0" w:space="0" w:color="auto"/>
        <w:right w:val="none" w:sz="0" w:space="0" w:color="auto"/>
      </w:divBdr>
    </w:div>
    <w:div w:id="802118261">
      <w:bodyDiv w:val="1"/>
      <w:marLeft w:val="0"/>
      <w:marRight w:val="0"/>
      <w:marTop w:val="0"/>
      <w:marBottom w:val="0"/>
      <w:divBdr>
        <w:top w:val="none" w:sz="0" w:space="0" w:color="auto"/>
        <w:left w:val="none" w:sz="0" w:space="0" w:color="auto"/>
        <w:bottom w:val="none" w:sz="0" w:space="0" w:color="auto"/>
        <w:right w:val="none" w:sz="0" w:space="0" w:color="auto"/>
      </w:divBdr>
    </w:div>
    <w:div w:id="805659082">
      <w:bodyDiv w:val="1"/>
      <w:marLeft w:val="0"/>
      <w:marRight w:val="0"/>
      <w:marTop w:val="0"/>
      <w:marBottom w:val="0"/>
      <w:divBdr>
        <w:top w:val="none" w:sz="0" w:space="0" w:color="auto"/>
        <w:left w:val="none" w:sz="0" w:space="0" w:color="auto"/>
        <w:bottom w:val="none" w:sz="0" w:space="0" w:color="auto"/>
        <w:right w:val="none" w:sz="0" w:space="0" w:color="auto"/>
      </w:divBdr>
    </w:div>
    <w:div w:id="807476056">
      <w:bodyDiv w:val="1"/>
      <w:marLeft w:val="0"/>
      <w:marRight w:val="0"/>
      <w:marTop w:val="0"/>
      <w:marBottom w:val="0"/>
      <w:divBdr>
        <w:top w:val="none" w:sz="0" w:space="0" w:color="auto"/>
        <w:left w:val="none" w:sz="0" w:space="0" w:color="auto"/>
        <w:bottom w:val="none" w:sz="0" w:space="0" w:color="auto"/>
        <w:right w:val="none" w:sz="0" w:space="0" w:color="auto"/>
      </w:divBdr>
    </w:div>
    <w:div w:id="807623582">
      <w:bodyDiv w:val="1"/>
      <w:marLeft w:val="0"/>
      <w:marRight w:val="0"/>
      <w:marTop w:val="0"/>
      <w:marBottom w:val="0"/>
      <w:divBdr>
        <w:top w:val="none" w:sz="0" w:space="0" w:color="auto"/>
        <w:left w:val="none" w:sz="0" w:space="0" w:color="auto"/>
        <w:bottom w:val="none" w:sz="0" w:space="0" w:color="auto"/>
        <w:right w:val="none" w:sz="0" w:space="0" w:color="auto"/>
      </w:divBdr>
    </w:div>
    <w:div w:id="812480487">
      <w:bodyDiv w:val="1"/>
      <w:marLeft w:val="0"/>
      <w:marRight w:val="0"/>
      <w:marTop w:val="0"/>
      <w:marBottom w:val="0"/>
      <w:divBdr>
        <w:top w:val="none" w:sz="0" w:space="0" w:color="auto"/>
        <w:left w:val="none" w:sz="0" w:space="0" w:color="auto"/>
        <w:bottom w:val="none" w:sz="0" w:space="0" w:color="auto"/>
        <w:right w:val="none" w:sz="0" w:space="0" w:color="auto"/>
      </w:divBdr>
    </w:div>
    <w:div w:id="815882166">
      <w:bodyDiv w:val="1"/>
      <w:marLeft w:val="0"/>
      <w:marRight w:val="0"/>
      <w:marTop w:val="0"/>
      <w:marBottom w:val="0"/>
      <w:divBdr>
        <w:top w:val="none" w:sz="0" w:space="0" w:color="auto"/>
        <w:left w:val="none" w:sz="0" w:space="0" w:color="auto"/>
        <w:bottom w:val="none" w:sz="0" w:space="0" w:color="auto"/>
        <w:right w:val="none" w:sz="0" w:space="0" w:color="auto"/>
      </w:divBdr>
    </w:div>
    <w:div w:id="819537113">
      <w:bodyDiv w:val="1"/>
      <w:marLeft w:val="0"/>
      <w:marRight w:val="0"/>
      <w:marTop w:val="0"/>
      <w:marBottom w:val="0"/>
      <w:divBdr>
        <w:top w:val="none" w:sz="0" w:space="0" w:color="auto"/>
        <w:left w:val="none" w:sz="0" w:space="0" w:color="auto"/>
        <w:bottom w:val="none" w:sz="0" w:space="0" w:color="auto"/>
        <w:right w:val="none" w:sz="0" w:space="0" w:color="auto"/>
      </w:divBdr>
    </w:div>
    <w:div w:id="830753148">
      <w:bodyDiv w:val="1"/>
      <w:marLeft w:val="0"/>
      <w:marRight w:val="0"/>
      <w:marTop w:val="0"/>
      <w:marBottom w:val="0"/>
      <w:divBdr>
        <w:top w:val="none" w:sz="0" w:space="0" w:color="auto"/>
        <w:left w:val="none" w:sz="0" w:space="0" w:color="auto"/>
        <w:bottom w:val="none" w:sz="0" w:space="0" w:color="auto"/>
        <w:right w:val="none" w:sz="0" w:space="0" w:color="auto"/>
      </w:divBdr>
    </w:div>
    <w:div w:id="833179591">
      <w:bodyDiv w:val="1"/>
      <w:marLeft w:val="0"/>
      <w:marRight w:val="0"/>
      <w:marTop w:val="0"/>
      <w:marBottom w:val="0"/>
      <w:divBdr>
        <w:top w:val="none" w:sz="0" w:space="0" w:color="auto"/>
        <w:left w:val="none" w:sz="0" w:space="0" w:color="auto"/>
        <w:bottom w:val="none" w:sz="0" w:space="0" w:color="auto"/>
        <w:right w:val="none" w:sz="0" w:space="0" w:color="auto"/>
      </w:divBdr>
    </w:div>
    <w:div w:id="834340626">
      <w:bodyDiv w:val="1"/>
      <w:marLeft w:val="0"/>
      <w:marRight w:val="0"/>
      <w:marTop w:val="0"/>
      <w:marBottom w:val="0"/>
      <w:divBdr>
        <w:top w:val="none" w:sz="0" w:space="0" w:color="auto"/>
        <w:left w:val="none" w:sz="0" w:space="0" w:color="auto"/>
        <w:bottom w:val="none" w:sz="0" w:space="0" w:color="auto"/>
        <w:right w:val="none" w:sz="0" w:space="0" w:color="auto"/>
      </w:divBdr>
    </w:div>
    <w:div w:id="836074990">
      <w:bodyDiv w:val="1"/>
      <w:marLeft w:val="0"/>
      <w:marRight w:val="0"/>
      <w:marTop w:val="0"/>
      <w:marBottom w:val="0"/>
      <w:divBdr>
        <w:top w:val="none" w:sz="0" w:space="0" w:color="auto"/>
        <w:left w:val="none" w:sz="0" w:space="0" w:color="auto"/>
        <w:bottom w:val="none" w:sz="0" w:space="0" w:color="auto"/>
        <w:right w:val="none" w:sz="0" w:space="0" w:color="auto"/>
      </w:divBdr>
    </w:div>
    <w:div w:id="836923350">
      <w:bodyDiv w:val="1"/>
      <w:marLeft w:val="0"/>
      <w:marRight w:val="0"/>
      <w:marTop w:val="0"/>
      <w:marBottom w:val="0"/>
      <w:divBdr>
        <w:top w:val="none" w:sz="0" w:space="0" w:color="auto"/>
        <w:left w:val="none" w:sz="0" w:space="0" w:color="auto"/>
        <w:bottom w:val="none" w:sz="0" w:space="0" w:color="auto"/>
        <w:right w:val="none" w:sz="0" w:space="0" w:color="auto"/>
      </w:divBdr>
    </w:div>
    <w:div w:id="855777334">
      <w:bodyDiv w:val="1"/>
      <w:marLeft w:val="0"/>
      <w:marRight w:val="0"/>
      <w:marTop w:val="0"/>
      <w:marBottom w:val="0"/>
      <w:divBdr>
        <w:top w:val="none" w:sz="0" w:space="0" w:color="auto"/>
        <w:left w:val="none" w:sz="0" w:space="0" w:color="auto"/>
        <w:bottom w:val="none" w:sz="0" w:space="0" w:color="auto"/>
        <w:right w:val="none" w:sz="0" w:space="0" w:color="auto"/>
      </w:divBdr>
    </w:div>
    <w:div w:id="856505194">
      <w:bodyDiv w:val="1"/>
      <w:marLeft w:val="0"/>
      <w:marRight w:val="0"/>
      <w:marTop w:val="0"/>
      <w:marBottom w:val="0"/>
      <w:divBdr>
        <w:top w:val="none" w:sz="0" w:space="0" w:color="auto"/>
        <w:left w:val="none" w:sz="0" w:space="0" w:color="auto"/>
        <w:bottom w:val="none" w:sz="0" w:space="0" w:color="auto"/>
        <w:right w:val="none" w:sz="0" w:space="0" w:color="auto"/>
      </w:divBdr>
    </w:div>
    <w:div w:id="858349185">
      <w:bodyDiv w:val="1"/>
      <w:marLeft w:val="0"/>
      <w:marRight w:val="0"/>
      <w:marTop w:val="0"/>
      <w:marBottom w:val="0"/>
      <w:divBdr>
        <w:top w:val="none" w:sz="0" w:space="0" w:color="auto"/>
        <w:left w:val="none" w:sz="0" w:space="0" w:color="auto"/>
        <w:bottom w:val="none" w:sz="0" w:space="0" w:color="auto"/>
        <w:right w:val="none" w:sz="0" w:space="0" w:color="auto"/>
      </w:divBdr>
    </w:div>
    <w:div w:id="866482468">
      <w:bodyDiv w:val="1"/>
      <w:marLeft w:val="0"/>
      <w:marRight w:val="0"/>
      <w:marTop w:val="0"/>
      <w:marBottom w:val="0"/>
      <w:divBdr>
        <w:top w:val="none" w:sz="0" w:space="0" w:color="auto"/>
        <w:left w:val="none" w:sz="0" w:space="0" w:color="auto"/>
        <w:bottom w:val="none" w:sz="0" w:space="0" w:color="auto"/>
        <w:right w:val="none" w:sz="0" w:space="0" w:color="auto"/>
      </w:divBdr>
    </w:div>
    <w:div w:id="867261960">
      <w:bodyDiv w:val="1"/>
      <w:marLeft w:val="0"/>
      <w:marRight w:val="0"/>
      <w:marTop w:val="0"/>
      <w:marBottom w:val="0"/>
      <w:divBdr>
        <w:top w:val="none" w:sz="0" w:space="0" w:color="auto"/>
        <w:left w:val="none" w:sz="0" w:space="0" w:color="auto"/>
        <w:bottom w:val="none" w:sz="0" w:space="0" w:color="auto"/>
        <w:right w:val="none" w:sz="0" w:space="0" w:color="auto"/>
      </w:divBdr>
    </w:div>
    <w:div w:id="869028163">
      <w:bodyDiv w:val="1"/>
      <w:marLeft w:val="0"/>
      <w:marRight w:val="0"/>
      <w:marTop w:val="0"/>
      <w:marBottom w:val="0"/>
      <w:divBdr>
        <w:top w:val="none" w:sz="0" w:space="0" w:color="auto"/>
        <w:left w:val="none" w:sz="0" w:space="0" w:color="auto"/>
        <w:bottom w:val="none" w:sz="0" w:space="0" w:color="auto"/>
        <w:right w:val="none" w:sz="0" w:space="0" w:color="auto"/>
      </w:divBdr>
    </w:div>
    <w:div w:id="877593309">
      <w:bodyDiv w:val="1"/>
      <w:marLeft w:val="0"/>
      <w:marRight w:val="0"/>
      <w:marTop w:val="0"/>
      <w:marBottom w:val="0"/>
      <w:divBdr>
        <w:top w:val="none" w:sz="0" w:space="0" w:color="auto"/>
        <w:left w:val="none" w:sz="0" w:space="0" w:color="auto"/>
        <w:bottom w:val="none" w:sz="0" w:space="0" w:color="auto"/>
        <w:right w:val="none" w:sz="0" w:space="0" w:color="auto"/>
      </w:divBdr>
    </w:div>
    <w:div w:id="900865535">
      <w:bodyDiv w:val="1"/>
      <w:marLeft w:val="0"/>
      <w:marRight w:val="0"/>
      <w:marTop w:val="0"/>
      <w:marBottom w:val="0"/>
      <w:divBdr>
        <w:top w:val="none" w:sz="0" w:space="0" w:color="auto"/>
        <w:left w:val="none" w:sz="0" w:space="0" w:color="auto"/>
        <w:bottom w:val="none" w:sz="0" w:space="0" w:color="auto"/>
        <w:right w:val="none" w:sz="0" w:space="0" w:color="auto"/>
      </w:divBdr>
    </w:div>
    <w:div w:id="901133877">
      <w:bodyDiv w:val="1"/>
      <w:marLeft w:val="0"/>
      <w:marRight w:val="0"/>
      <w:marTop w:val="0"/>
      <w:marBottom w:val="0"/>
      <w:divBdr>
        <w:top w:val="none" w:sz="0" w:space="0" w:color="auto"/>
        <w:left w:val="none" w:sz="0" w:space="0" w:color="auto"/>
        <w:bottom w:val="none" w:sz="0" w:space="0" w:color="auto"/>
        <w:right w:val="none" w:sz="0" w:space="0" w:color="auto"/>
      </w:divBdr>
    </w:div>
    <w:div w:id="902301292">
      <w:bodyDiv w:val="1"/>
      <w:marLeft w:val="0"/>
      <w:marRight w:val="0"/>
      <w:marTop w:val="0"/>
      <w:marBottom w:val="0"/>
      <w:divBdr>
        <w:top w:val="none" w:sz="0" w:space="0" w:color="auto"/>
        <w:left w:val="none" w:sz="0" w:space="0" w:color="auto"/>
        <w:bottom w:val="none" w:sz="0" w:space="0" w:color="auto"/>
        <w:right w:val="none" w:sz="0" w:space="0" w:color="auto"/>
      </w:divBdr>
    </w:div>
    <w:div w:id="904217621">
      <w:bodyDiv w:val="1"/>
      <w:marLeft w:val="0"/>
      <w:marRight w:val="0"/>
      <w:marTop w:val="0"/>
      <w:marBottom w:val="0"/>
      <w:divBdr>
        <w:top w:val="none" w:sz="0" w:space="0" w:color="auto"/>
        <w:left w:val="none" w:sz="0" w:space="0" w:color="auto"/>
        <w:bottom w:val="none" w:sz="0" w:space="0" w:color="auto"/>
        <w:right w:val="none" w:sz="0" w:space="0" w:color="auto"/>
      </w:divBdr>
    </w:div>
    <w:div w:id="908809360">
      <w:bodyDiv w:val="1"/>
      <w:marLeft w:val="0"/>
      <w:marRight w:val="0"/>
      <w:marTop w:val="0"/>
      <w:marBottom w:val="0"/>
      <w:divBdr>
        <w:top w:val="none" w:sz="0" w:space="0" w:color="auto"/>
        <w:left w:val="none" w:sz="0" w:space="0" w:color="auto"/>
        <w:bottom w:val="none" w:sz="0" w:space="0" w:color="auto"/>
        <w:right w:val="none" w:sz="0" w:space="0" w:color="auto"/>
      </w:divBdr>
    </w:div>
    <w:div w:id="910433359">
      <w:bodyDiv w:val="1"/>
      <w:marLeft w:val="0"/>
      <w:marRight w:val="0"/>
      <w:marTop w:val="0"/>
      <w:marBottom w:val="0"/>
      <w:divBdr>
        <w:top w:val="none" w:sz="0" w:space="0" w:color="auto"/>
        <w:left w:val="none" w:sz="0" w:space="0" w:color="auto"/>
        <w:bottom w:val="none" w:sz="0" w:space="0" w:color="auto"/>
        <w:right w:val="none" w:sz="0" w:space="0" w:color="auto"/>
      </w:divBdr>
    </w:div>
    <w:div w:id="910850104">
      <w:bodyDiv w:val="1"/>
      <w:marLeft w:val="0"/>
      <w:marRight w:val="0"/>
      <w:marTop w:val="0"/>
      <w:marBottom w:val="0"/>
      <w:divBdr>
        <w:top w:val="none" w:sz="0" w:space="0" w:color="auto"/>
        <w:left w:val="none" w:sz="0" w:space="0" w:color="auto"/>
        <w:bottom w:val="none" w:sz="0" w:space="0" w:color="auto"/>
        <w:right w:val="none" w:sz="0" w:space="0" w:color="auto"/>
      </w:divBdr>
    </w:div>
    <w:div w:id="911355841">
      <w:bodyDiv w:val="1"/>
      <w:marLeft w:val="0"/>
      <w:marRight w:val="0"/>
      <w:marTop w:val="0"/>
      <w:marBottom w:val="0"/>
      <w:divBdr>
        <w:top w:val="none" w:sz="0" w:space="0" w:color="auto"/>
        <w:left w:val="none" w:sz="0" w:space="0" w:color="auto"/>
        <w:bottom w:val="none" w:sz="0" w:space="0" w:color="auto"/>
        <w:right w:val="none" w:sz="0" w:space="0" w:color="auto"/>
      </w:divBdr>
    </w:div>
    <w:div w:id="913853068">
      <w:bodyDiv w:val="1"/>
      <w:marLeft w:val="0"/>
      <w:marRight w:val="0"/>
      <w:marTop w:val="0"/>
      <w:marBottom w:val="0"/>
      <w:divBdr>
        <w:top w:val="none" w:sz="0" w:space="0" w:color="auto"/>
        <w:left w:val="none" w:sz="0" w:space="0" w:color="auto"/>
        <w:bottom w:val="none" w:sz="0" w:space="0" w:color="auto"/>
        <w:right w:val="none" w:sz="0" w:space="0" w:color="auto"/>
      </w:divBdr>
    </w:div>
    <w:div w:id="915627101">
      <w:bodyDiv w:val="1"/>
      <w:marLeft w:val="0"/>
      <w:marRight w:val="0"/>
      <w:marTop w:val="0"/>
      <w:marBottom w:val="0"/>
      <w:divBdr>
        <w:top w:val="none" w:sz="0" w:space="0" w:color="auto"/>
        <w:left w:val="none" w:sz="0" w:space="0" w:color="auto"/>
        <w:bottom w:val="none" w:sz="0" w:space="0" w:color="auto"/>
        <w:right w:val="none" w:sz="0" w:space="0" w:color="auto"/>
      </w:divBdr>
    </w:div>
    <w:div w:id="918564081">
      <w:bodyDiv w:val="1"/>
      <w:marLeft w:val="0"/>
      <w:marRight w:val="0"/>
      <w:marTop w:val="0"/>
      <w:marBottom w:val="0"/>
      <w:divBdr>
        <w:top w:val="none" w:sz="0" w:space="0" w:color="auto"/>
        <w:left w:val="none" w:sz="0" w:space="0" w:color="auto"/>
        <w:bottom w:val="none" w:sz="0" w:space="0" w:color="auto"/>
        <w:right w:val="none" w:sz="0" w:space="0" w:color="auto"/>
      </w:divBdr>
    </w:div>
    <w:div w:id="919095068">
      <w:bodyDiv w:val="1"/>
      <w:marLeft w:val="0"/>
      <w:marRight w:val="0"/>
      <w:marTop w:val="0"/>
      <w:marBottom w:val="0"/>
      <w:divBdr>
        <w:top w:val="none" w:sz="0" w:space="0" w:color="auto"/>
        <w:left w:val="none" w:sz="0" w:space="0" w:color="auto"/>
        <w:bottom w:val="none" w:sz="0" w:space="0" w:color="auto"/>
        <w:right w:val="none" w:sz="0" w:space="0" w:color="auto"/>
      </w:divBdr>
    </w:div>
    <w:div w:id="935554818">
      <w:bodyDiv w:val="1"/>
      <w:marLeft w:val="0"/>
      <w:marRight w:val="0"/>
      <w:marTop w:val="0"/>
      <w:marBottom w:val="0"/>
      <w:divBdr>
        <w:top w:val="none" w:sz="0" w:space="0" w:color="auto"/>
        <w:left w:val="none" w:sz="0" w:space="0" w:color="auto"/>
        <w:bottom w:val="none" w:sz="0" w:space="0" w:color="auto"/>
        <w:right w:val="none" w:sz="0" w:space="0" w:color="auto"/>
      </w:divBdr>
    </w:div>
    <w:div w:id="938298321">
      <w:bodyDiv w:val="1"/>
      <w:marLeft w:val="0"/>
      <w:marRight w:val="0"/>
      <w:marTop w:val="0"/>
      <w:marBottom w:val="0"/>
      <w:divBdr>
        <w:top w:val="none" w:sz="0" w:space="0" w:color="auto"/>
        <w:left w:val="none" w:sz="0" w:space="0" w:color="auto"/>
        <w:bottom w:val="none" w:sz="0" w:space="0" w:color="auto"/>
        <w:right w:val="none" w:sz="0" w:space="0" w:color="auto"/>
      </w:divBdr>
    </w:div>
    <w:div w:id="949898680">
      <w:bodyDiv w:val="1"/>
      <w:marLeft w:val="0"/>
      <w:marRight w:val="0"/>
      <w:marTop w:val="0"/>
      <w:marBottom w:val="0"/>
      <w:divBdr>
        <w:top w:val="none" w:sz="0" w:space="0" w:color="auto"/>
        <w:left w:val="none" w:sz="0" w:space="0" w:color="auto"/>
        <w:bottom w:val="none" w:sz="0" w:space="0" w:color="auto"/>
        <w:right w:val="none" w:sz="0" w:space="0" w:color="auto"/>
      </w:divBdr>
    </w:div>
    <w:div w:id="952059225">
      <w:bodyDiv w:val="1"/>
      <w:marLeft w:val="0"/>
      <w:marRight w:val="0"/>
      <w:marTop w:val="0"/>
      <w:marBottom w:val="0"/>
      <w:divBdr>
        <w:top w:val="none" w:sz="0" w:space="0" w:color="auto"/>
        <w:left w:val="none" w:sz="0" w:space="0" w:color="auto"/>
        <w:bottom w:val="none" w:sz="0" w:space="0" w:color="auto"/>
        <w:right w:val="none" w:sz="0" w:space="0" w:color="auto"/>
      </w:divBdr>
    </w:div>
    <w:div w:id="968822192">
      <w:bodyDiv w:val="1"/>
      <w:marLeft w:val="0"/>
      <w:marRight w:val="0"/>
      <w:marTop w:val="0"/>
      <w:marBottom w:val="0"/>
      <w:divBdr>
        <w:top w:val="none" w:sz="0" w:space="0" w:color="auto"/>
        <w:left w:val="none" w:sz="0" w:space="0" w:color="auto"/>
        <w:bottom w:val="none" w:sz="0" w:space="0" w:color="auto"/>
        <w:right w:val="none" w:sz="0" w:space="0" w:color="auto"/>
      </w:divBdr>
    </w:div>
    <w:div w:id="977417299">
      <w:bodyDiv w:val="1"/>
      <w:marLeft w:val="0"/>
      <w:marRight w:val="0"/>
      <w:marTop w:val="0"/>
      <w:marBottom w:val="0"/>
      <w:divBdr>
        <w:top w:val="none" w:sz="0" w:space="0" w:color="auto"/>
        <w:left w:val="none" w:sz="0" w:space="0" w:color="auto"/>
        <w:bottom w:val="none" w:sz="0" w:space="0" w:color="auto"/>
        <w:right w:val="none" w:sz="0" w:space="0" w:color="auto"/>
      </w:divBdr>
    </w:div>
    <w:div w:id="982272658">
      <w:bodyDiv w:val="1"/>
      <w:marLeft w:val="0"/>
      <w:marRight w:val="0"/>
      <w:marTop w:val="0"/>
      <w:marBottom w:val="0"/>
      <w:divBdr>
        <w:top w:val="none" w:sz="0" w:space="0" w:color="auto"/>
        <w:left w:val="none" w:sz="0" w:space="0" w:color="auto"/>
        <w:bottom w:val="none" w:sz="0" w:space="0" w:color="auto"/>
        <w:right w:val="none" w:sz="0" w:space="0" w:color="auto"/>
      </w:divBdr>
    </w:div>
    <w:div w:id="985858074">
      <w:bodyDiv w:val="1"/>
      <w:marLeft w:val="0"/>
      <w:marRight w:val="0"/>
      <w:marTop w:val="0"/>
      <w:marBottom w:val="0"/>
      <w:divBdr>
        <w:top w:val="none" w:sz="0" w:space="0" w:color="auto"/>
        <w:left w:val="none" w:sz="0" w:space="0" w:color="auto"/>
        <w:bottom w:val="none" w:sz="0" w:space="0" w:color="auto"/>
        <w:right w:val="none" w:sz="0" w:space="0" w:color="auto"/>
      </w:divBdr>
    </w:div>
    <w:div w:id="990717690">
      <w:bodyDiv w:val="1"/>
      <w:marLeft w:val="0"/>
      <w:marRight w:val="0"/>
      <w:marTop w:val="0"/>
      <w:marBottom w:val="0"/>
      <w:divBdr>
        <w:top w:val="none" w:sz="0" w:space="0" w:color="auto"/>
        <w:left w:val="none" w:sz="0" w:space="0" w:color="auto"/>
        <w:bottom w:val="none" w:sz="0" w:space="0" w:color="auto"/>
        <w:right w:val="none" w:sz="0" w:space="0" w:color="auto"/>
      </w:divBdr>
    </w:div>
    <w:div w:id="991787072">
      <w:bodyDiv w:val="1"/>
      <w:marLeft w:val="0"/>
      <w:marRight w:val="0"/>
      <w:marTop w:val="0"/>
      <w:marBottom w:val="0"/>
      <w:divBdr>
        <w:top w:val="none" w:sz="0" w:space="0" w:color="auto"/>
        <w:left w:val="none" w:sz="0" w:space="0" w:color="auto"/>
        <w:bottom w:val="none" w:sz="0" w:space="0" w:color="auto"/>
        <w:right w:val="none" w:sz="0" w:space="0" w:color="auto"/>
      </w:divBdr>
    </w:div>
    <w:div w:id="1002005821">
      <w:bodyDiv w:val="1"/>
      <w:marLeft w:val="0"/>
      <w:marRight w:val="0"/>
      <w:marTop w:val="0"/>
      <w:marBottom w:val="0"/>
      <w:divBdr>
        <w:top w:val="none" w:sz="0" w:space="0" w:color="auto"/>
        <w:left w:val="none" w:sz="0" w:space="0" w:color="auto"/>
        <w:bottom w:val="none" w:sz="0" w:space="0" w:color="auto"/>
        <w:right w:val="none" w:sz="0" w:space="0" w:color="auto"/>
      </w:divBdr>
    </w:div>
    <w:div w:id="1006638987">
      <w:bodyDiv w:val="1"/>
      <w:marLeft w:val="0"/>
      <w:marRight w:val="0"/>
      <w:marTop w:val="0"/>
      <w:marBottom w:val="0"/>
      <w:divBdr>
        <w:top w:val="none" w:sz="0" w:space="0" w:color="auto"/>
        <w:left w:val="none" w:sz="0" w:space="0" w:color="auto"/>
        <w:bottom w:val="none" w:sz="0" w:space="0" w:color="auto"/>
        <w:right w:val="none" w:sz="0" w:space="0" w:color="auto"/>
      </w:divBdr>
    </w:div>
    <w:div w:id="1007244508">
      <w:bodyDiv w:val="1"/>
      <w:marLeft w:val="0"/>
      <w:marRight w:val="0"/>
      <w:marTop w:val="0"/>
      <w:marBottom w:val="0"/>
      <w:divBdr>
        <w:top w:val="none" w:sz="0" w:space="0" w:color="auto"/>
        <w:left w:val="none" w:sz="0" w:space="0" w:color="auto"/>
        <w:bottom w:val="none" w:sz="0" w:space="0" w:color="auto"/>
        <w:right w:val="none" w:sz="0" w:space="0" w:color="auto"/>
      </w:divBdr>
      <w:divsChild>
        <w:div w:id="1978680777">
          <w:marLeft w:val="0"/>
          <w:marRight w:val="0"/>
          <w:marTop w:val="0"/>
          <w:marBottom w:val="0"/>
          <w:divBdr>
            <w:top w:val="none" w:sz="0" w:space="0" w:color="auto"/>
            <w:left w:val="none" w:sz="0" w:space="0" w:color="auto"/>
            <w:bottom w:val="none" w:sz="0" w:space="0" w:color="auto"/>
            <w:right w:val="none" w:sz="0" w:space="0" w:color="auto"/>
          </w:divBdr>
          <w:divsChild>
            <w:div w:id="1982074417">
              <w:marLeft w:val="0"/>
              <w:marRight w:val="0"/>
              <w:marTop w:val="0"/>
              <w:marBottom w:val="0"/>
              <w:divBdr>
                <w:top w:val="none" w:sz="0" w:space="0" w:color="auto"/>
                <w:left w:val="none" w:sz="0" w:space="0" w:color="auto"/>
                <w:bottom w:val="none" w:sz="0" w:space="0" w:color="auto"/>
                <w:right w:val="none" w:sz="0" w:space="0" w:color="auto"/>
              </w:divBdr>
              <w:divsChild>
                <w:div w:id="498468113">
                  <w:marLeft w:val="0"/>
                  <w:marRight w:val="0"/>
                  <w:marTop w:val="0"/>
                  <w:marBottom w:val="0"/>
                  <w:divBdr>
                    <w:top w:val="none" w:sz="0" w:space="0" w:color="auto"/>
                    <w:left w:val="none" w:sz="0" w:space="0" w:color="auto"/>
                    <w:bottom w:val="none" w:sz="0" w:space="0" w:color="auto"/>
                    <w:right w:val="none" w:sz="0" w:space="0" w:color="auto"/>
                  </w:divBdr>
                  <w:divsChild>
                    <w:div w:id="1583099124">
                      <w:marLeft w:val="0"/>
                      <w:marRight w:val="0"/>
                      <w:marTop w:val="0"/>
                      <w:marBottom w:val="0"/>
                      <w:divBdr>
                        <w:top w:val="none" w:sz="0" w:space="0" w:color="auto"/>
                        <w:left w:val="none" w:sz="0" w:space="0" w:color="auto"/>
                        <w:bottom w:val="none" w:sz="0" w:space="0" w:color="auto"/>
                        <w:right w:val="none" w:sz="0" w:space="0" w:color="auto"/>
                      </w:divBdr>
                      <w:divsChild>
                        <w:div w:id="158498317">
                          <w:marLeft w:val="0"/>
                          <w:marRight w:val="0"/>
                          <w:marTop w:val="0"/>
                          <w:marBottom w:val="0"/>
                          <w:divBdr>
                            <w:top w:val="none" w:sz="0" w:space="0" w:color="auto"/>
                            <w:left w:val="none" w:sz="0" w:space="0" w:color="auto"/>
                            <w:bottom w:val="none" w:sz="0" w:space="0" w:color="auto"/>
                            <w:right w:val="none" w:sz="0" w:space="0" w:color="auto"/>
                          </w:divBdr>
                          <w:divsChild>
                            <w:div w:id="282156099">
                              <w:marLeft w:val="0"/>
                              <w:marRight w:val="0"/>
                              <w:marTop w:val="0"/>
                              <w:marBottom w:val="0"/>
                              <w:divBdr>
                                <w:top w:val="none" w:sz="0" w:space="0" w:color="auto"/>
                                <w:left w:val="none" w:sz="0" w:space="0" w:color="auto"/>
                                <w:bottom w:val="none" w:sz="0" w:space="0" w:color="auto"/>
                                <w:right w:val="none" w:sz="0" w:space="0" w:color="auto"/>
                              </w:divBdr>
                              <w:divsChild>
                                <w:div w:id="1003824918">
                                  <w:marLeft w:val="0"/>
                                  <w:marRight w:val="0"/>
                                  <w:marTop w:val="0"/>
                                  <w:marBottom w:val="0"/>
                                  <w:divBdr>
                                    <w:top w:val="none" w:sz="0" w:space="0" w:color="auto"/>
                                    <w:left w:val="none" w:sz="0" w:space="0" w:color="auto"/>
                                    <w:bottom w:val="none" w:sz="0" w:space="0" w:color="auto"/>
                                    <w:right w:val="none" w:sz="0" w:space="0" w:color="auto"/>
                                  </w:divBdr>
                                  <w:divsChild>
                                    <w:div w:id="310603365">
                                      <w:marLeft w:val="0"/>
                                      <w:marRight w:val="0"/>
                                      <w:marTop w:val="0"/>
                                      <w:marBottom w:val="0"/>
                                      <w:divBdr>
                                        <w:top w:val="none" w:sz="0" w:space="0" w:color="auto"/>
                                        <w:left w:val="none" w:sz="0" w:space="0" w:color="auto"/>
                                        <w:bottom w:val="none" w:sz="0" w:space="0" w:color="auto"/>
                                        <w:right w:val="none" w:sz="0" w:space="0" w:color="auto"/>
                                      </w:divBdr>
                                      <w:divsChild>
                                        <w:div w:id="607927197">
                                          <w:marLeft w:val="0"/>
                                          <w:marRight w:val="0"/>
                                          <w:marTop w:val="0"/>
                                          <w:marBottom w:val="0"/>
                                          <w:divBdr>
                                            <w:top w:val="none" w:sz="0" w:space="0" w:color="auto"/>
                                            <w:left w:val="none" w:sz="0" w:space="0" w:color="auto"/>
                                            <w:bottom w:val="none" w:sz="0" w:space="0" w:color="auto"/>
                                            <w:right w:val="none" w:sz="0" w:space="0" w:color="auto"/>
                                          </w:divBdr>
                                          <w:divsChild>
                                            <w:div w:id="668533">
                                              <w:marLeft w:val="0"/>
                                              <w:marRight w:val="0"/>
                                              <w:marTop w:val="0"/>
                                              <w:marBottom w:val="0"/>
                                              <w:divBdr>
                                                <w:top w:val="none" w:sz="0" w:space="0" w:color="auto"/>
                                                <w:left w:val="none" w:sz="0" w:space="0" w:color="auto"/>
                                                <w:bottom w:val="none" w:sz="0" w:space="0" w:color="auto"/>
                                                <w:right w:val="none" w:sz="0" w:space="0" w:color="auto"/>
                                              </w:divBdr>
                                              <w:divsChild>
                                                <w:div w:id="1511216441">
                                                  <w:marLeft w:val="0"/>
                                                  <w:marRight w:val="0"/>
                                                  <w:marTop w:val="0"/>
                                                  <w:marBottom w:val="0"/>
                                                  <w:divBdr>
                                                    <w:top w:val="none" w:sz="0" w:space="0" w:color="auto"/>
                                                    <w:left w:val="none" w:sz="0" w:space="0" w:color="auto"/>
                                                    <w:bottom w:val="none" w:sz="0" w:space="0" w:color="auto"/>
                                                    <w:right w:val="none" w:sz="0" w:space="0" w:color="auto"/>
                                                  </w:divBdr>
                                                  <w:divsChild>
                                                    <w:div w:id="832142851">
                                                      <w:marLeft w:val="0"/>
                                                      <w:marRight w:val="0"/>
                                                      <w:marTop w:val="0"/>
                                                      <w:marBottom w:val="0"/>
                                                      <w:divBdr>
                                                        <w:top w:val="none" w:sz="0" w:space="0" w:color="auto"/>
                                                        <w:left w:val="none" w:sz="0" w:space="0" w:color="auto"/>
                                                        <w:bottom w:val="none" w:sz="0" w:space="0" w:color="auto"/>
                                                        <w:right w:val="none" w:sz="0" w:space="0" w:color="auto"/>
                                                      </w:divBdr>
                                                      <w:divsChild>
                                                        <w:div w:id="957420106">
                                                          <w:marLeft w:val="0"/>
                                                          <w:marRight w:val="0"/>
                                                          <w:marTop w:val="0"/>
                                                          <w:marBottom w:val="0"/>
                                                          <w:divBdr>
                                                            <w:top w:val="none" w:sz="0" w:space="0" w:color="auto"/>
                                                            <w:left w:val="none" w:sz="0" w:space="0" w:color="auto"/>
                                                            <w:bottom w:val="none" w:sz="0" w:space="0" w:color="auto"/>
                                                            <w:right w:val="none" w:sz="0" w:space="0" w:color="auto"/>
                                                          </w:divBdr>
                                                          <w:divsChild>
                                                            <w:div w:id="1227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6617419">
      <w:bodyDiv w:val="1"/>
      <w:marLeft w:val="0"/>
      <w:marRight w:val="0"/>
      <w:marTop w:val="0"/>
      <w:marBottom w:val="0"/>
      <w:divBdr>
        <w:top w:val="none" w:sz="0" w:space="0" w:color="auto"/>
        <w:left w:val="none" w:sz="0" w:space="0" w:color="auto"/>
        <w:bottom w:val="none" w:sz="0" w:space="0" w:color="auto"/>
        <w:right w:val="none" w:sz="0" w:space="0" w:color="auto"/>
      </w:divBdr>
    </w:div>
    <w:div w:id="1033767816">
      <w:bodyDiv w:val="1"/>
      <w:marLeft w:val="0"/>
      <w:marRight w:val="0"/>
      <w:marTop w:val="0"/>
      <w:marBottom w:val="0"/>
      <w:divBdr>
        <w:top w:val="none" w:sz="0" w:space="0" w:color="auto"/>
        <w:left w:val="none" w:sz="0" w:space="0" w:color="auto"/>
        <w:bottom w:val="none" w:sz="0" w:space="0" w:color="auto"/>
        <w:right w:val="none" w:sz="0" w:space="0" w:color="auto"/>
      </w:divBdr>
    </w:div>
    <w:div w:id="1033770889">
      <w:bodyDiv w:val="1"/>
      <w:marLeft w:val="0"/>
      <w:marRight w:val="0"/>
      <w:marTop w:val="0"/>
      <w:marBottom w:val="0"/>
      <w:divBdr>
        <w:top w:val="none" w:sz="0" w:space="0" w:color="auto"/>
        <w:left w:val="none" w:sz="0" w:space="0" w:color="auto"/>
        <w:bottom w:val="none" w:sz="0" w:space="0" w:color="auto"/>
        <w:right w:val="none" w:sz="0" w:space="0" w:color="auto"/>
      </w:divBdr>
    </w:div>
    <w:div w:id="1034305744">
      <w:bodyDiv w:val="1"/>
      <w:marLeft w:val="0"/>
      <w:marRight w:val="0"/>
      <w:marTop w:val="0"/>
      <w:marBottom w:val="0"/>
      <w:divBdr>
        <w:top w:val="none" w:sz="0" w:space="0" w:color="auto"/>
        <w:left w:val="none" w:sz="0" w:space="0" w:color="auto"/>
        <w:bottom w:val="none" w:sz="0" w:space="0" w:color="auto"/>
        <w:right w:val="none" w:sz="0" w:space="0" w:color="auto"/>
      </w:divBdr>
    </w:div>
    <w:div w:id="1041589688">
      <w:bodyDiv w:val="1"/>
      <w:marLeft w:val="0"/>
      <w:marRight w:val="0"/>
      <w:marTop w:val="0"/>
      <w:marBottom w:val="0"/>
      <w:divBdr>
        <w:top w:val="none" w:sz="0" w:space="0" w:color="auto"/>
        <w:left w:val="none" w:sz="0" w:space="0" w:color="auto"/>
        <w:bottom w:val="none" w:sz="0" w:space="0" w:color="auto"/>
        <w:right w:val="none" w:sz="0" w:space="0" w:color="auto"/>
      </w:divBdr>
    </w:div>
    <w:div w:id="1048148755">
      <w:bodyDiv w:val="1"/>
      <w:marLeft w:val="0"/>
      <w:marRight w:val="0"/>
      <w:marTop w:val="0"/>
      <w:marBottom w:val="0"/>
      <w:divBdr>
        <w:top w:val="none" w:sz="0" w:space="0" w:color="auto"/>
        <w:left w:val="none" w:sz="0" w:space="0" w:color="auto"/>
        <w:bottom w:val="none" w:sz="0" w:space="0" w:color="auto"/>
        <w:right w:val="none" w:sz="0" w:space="0" w:color="auto"/>
      </w:divBdr>
    </w:div>
    <w:div w:id="1049451305">
      <w:bodyDiv w:val="1"/>
      <w:marLeft w:val="0"/>
      <w:marRight w:val="0"/>
      <w:marTop w:val="0"/>
      <w:marBottom w:val="0"/>
      <w:divBdr>
        <w:top w:val="none" w:sz="0" w:space="0" w:color="auto"/>
        <w:left w:val="none" w:sz="0" w:space="0" w:color="auto"/>
        <w:bottom w:val="none" w:sz="0" w:space="0" w:color="auto"/>
        <w:right w:val="none" w:sz="0" w:space="0" w:color="auto"/>
      </w:divBdr>
    </w:div>
    <w:div w:id="1050611337">
      <w:bodyDiv w:val="1"/>
      <w:marLeft w:val="0"/>
      <w:marRight w:val="0"/>
      <w:marTop w:val="0"/>
      <w:marBottom w:val="0"/>
      <w:divBdr>
        <w:top w:val="none" w:sz="0" w:space="0" w:color="auto"/>
        <w:left w:val="none" w:sz="0" w:space="0" w:color="auto"/>
        <w:bottom w:val="none" w:sz="0" w:space="0" w:color="auto"/>
        <w:right w:val="none" w:sz="0" w:space="0" w:color="auto"/>
      </w:divBdr>
    </w:div>
    <w:div w:id="1057584586">
      <w:bodyDiv w:val="1"/>
      <w:marLeft w:val="0"/>
      <w:marRight w:val="0"/>
      <w:marTop w:val="0"/>
      <w:marBottom w:val="0"/>
      <w:divBdr>
        <w:top w:val="none" w:sz="0" w:space="0" w:color="auto"/>
        <w:left w:val="none" w:sz="0" w:space="0" w:color="auto"/>
        <w:bottom w:val="none" w:sz="0" w:space="0" w:color="auto"/>
        <w:right w:val="none" w:sz="0" w:space="0" w:color="auto"/>
      </w:divBdr>
    </w:div>
    <w:div w:id="1063871408">
      <w:bodyDiv w:val="1"/>
      <w:marLeft w:val="0"/>
      <w:marRight w:val="0"/>
      <w:marTop w:val="0"/>
      <w:marBottom w:val="0"/>
      <w:divBdr>
        <w:top w:val="none" w:sz="0" w:space="0" w:color="auto"/>
        <w:left w:val="none" w:sz="0" w:space="0" w:color="auto"/>
        <w:bottom w:val="none" w:sz="0" w:space="0" w:color="auto"/>
        <w:right w:val="none" w:sz="0" w:space="0" w:color="auto"/>
      </w:divBdr>
    </w:div>
    <w:div w:id="1065107139">
      <w:bodyDiv w:val="1"/>
      <w:marLeft w:val="0"/>
      <w:marRight w:val="0"/>
      <w:marTop w:val="0"/>
      <w:marBottom w:val="0"/>
      <w:divBdr>
        <w:top w:val="none" w:sz="0" w:space="0" w:color="auto"/>
        <w:left w:val="none" w:sz="0" w:space="0" w:color="auto"/>
        <w:bottom w:val="none" w:sz="0" w:space="0" w:color="auto"/>
        <w:right w:val="none" w:sz="0" w:space="0" w:color="auto"/>
      </w:divBdr>
    </w:div>
    <w:div w:id="1067654886">
      <w:bodyDiv w:val="1"/>
      <w:marLeft w:val="0"/>
      <w:marRight w:val="0"/>
      <w:marTop w:val="0"/>
      <w:marBottom w:val="0"/>
      <w:divBdr>
        <w:top w:val="none" w:sz="0" w:space="0" w:color="auto"/>
        <w:left w:val="none" w:sz="0" w:space="0" w:color="auto"/>
        <w:bottom w:val="none" w:sz="0" w:space="0" w:color="auto"/>
        <w:right w:val="none" w:sz="0" w:space="0" w:color="auto"/>
      </w:divBdr>
    </w:div>
    <w:div w:id="1068839571">
      <w:bodyDiv w:val="1"/>
      <w:marLeft w:val="0"/>
      <w:marRight w:val="0"/>
      <w:marTop w:val="0"/>
      <w:marBottom w:val="0"/>
      <w:divBdr>
        <w:top w:val="none" w:sz="0" w:space="0" w:color="auto"/>
        <w:left w:val="none" w:sz="0" w:space="0" w:color="auto"/>
        <w:bottom w:val="none" w:sz="0" w:space="0" w:color="auto"/>
        <w:right w:val="none" w:sz="0" w:space="0" w:color="auto"/>
      </w:divBdr>
    </w:div>
    <w:div w:id="1078745921">
      <w:bodyDiv w:val="1"/>
      <w:marLeft w:val="0"/>
      <w:marRight w:val="0"/>
      <w:marTop w:val="0"/>
      <w:marBottom w:val="0"/>
      <w:divBdr>
        <w:top w:val="none" w:sz="0" w:space="0" w:color="auto"/>
        <w:left w:val="none" w:sz="0" w:space="0" w:color="auto"/>
        <w:bottom w:val="none" w:sz="0" w:space="0" w:color="auto"/>
        <w:right w:val="none" w:sz="0" w:space="0" w:color="auto"/>
      </w:divBdr>
    </w:div>
    <w:div w:id="1084306437">
      <w:bodyDiv w:val="1"/>
      <w:marLeft w:val="0"/>
      <w:marRight w:val="0"/>
      <w:marTop w:val="0"/>
      <w:marBottom w:val="0"/>
      <w:divBdr>
        <w:top w:val="none" w:sz="0" w:space="0" w:color="auto"/>
        <w:left w:val="none" w:sz="0" w:space="0" w:color="auto"/>
        <w:bottom w:val="none" w:sz="0" w:space="0" w:color="auto"/>
        <w:right w:val="none" w:sz="0" w:space="0" w:color="auto"/>
      </w:divBdr>
    </w:div>
    <w:div w:id="1086225356">
      <w:bodyDiv w:val="1"/>
      <w:marLeft w:val="0"/>
      <w:marRight w:val="0"/>
      <w:marTop w:val="0"/>
      <w:marBottom w:val="0"/>
      <w:divBdr>
        <w:top w:val="none" w:sz="0" w:space="0" w:color="auto"/>
        <w:left w:val="none" w:sz="0" w:space="0" w:color="auto"/>
        <w:bottom w:val="none" w:sz="0" w:space="0" w:color="auto"/>
        <w:right w:val="none" w:sz="0" w:space="0" w:color="auto"/>
      </w:divBdr>
    </w:div>
    <w:div w:id="1090348162">
      <w:bodyDiv w:val="1"/>
      <w:marLeft w:val="0"/>
      <w:marRight w:val="0"/>
      <w:marTop w:val="0"/>
      <w:marBottom w:val="0"/>
      <w:divBdr>
        <w:top w:val="none" w:sz="0" w:space="0" w:color="auto"/>
        <w:left w:val="none" w:sz="0" w:space="0" w:color="auto"/>
        <w:bottom w:val="none" w:sz="0" w:space="0" w:color="auto"/>
        <w:right w:val="none" w:sz="0" w:space="0" w:color="auto"/>
      </w:divBdr>
    </w:div>
    <w:div w:id="1092239835">
      <w:bodyDiv w:val="1"/>
      <w:marLeft w:val="0"/>
      <w:marRight w:val="0"/>
      <w:marTop w:val="0"/>
      <w:marBottom w:val="0"/>
      <w:divBdr>
        <w:top w:val="none" w:sz="0" w:space="0" w:color="auto"/>
        <w:left w:val="none" w:sz="0" w:space="0" w:color="auto"/>
        <w:bottom w:val="none" w:sz="0" w:space="0" w:color="auto"/>
        <w:right w:val="none" w:sz="0" w:space="0" w:color="auto"/>
      </w:divBdr>
    </w:div>
    <w:div w:id="1097751027">
      <w:bodyDiv w:val="1"/>
      <w:marLeft w:val="0"/>
      <w:marRight w:val="0"/>
      <w:marTop w:val="0"/>
      <w:marBottom w:val="0"/>
      <w:divBdr>
        <w:top w:val="none" w:sz="0" w:space="0" w:color="auto"/>
        <w:left w:val="none" w:sz="0" w:space="0" w:color="auto"/>
        <w:bottom w:val="none" w:sz="0" w:space="0" w:color="auto"/>
        <w:right w:val="none" w:sz="0" w:space="0" w:color="auto"/>
      </w:divBdr>
    </w:div>
    <w:div w:id="1098674343">
      <w:bodyDiv w:val="1"/>
      <w:marLeft w:val="0"/>
      <w:marRight w:val="0"/>
      <w:marTop w:val="0"/>
      <w:marBottom w:val="0"/>
      <w:divBdr>
        <w:top w:val="none" w:sz="0" w:space="0" w:color="auto"/>
        <w:left w:val="none" w:sz="0" w:space="0" w:color="auto"/>
        <w:bottom w:val="none" w:sz="0" w:space="0" w:color="auto"/>
        <w:right w:val="none" w:sz="0" w:space="0" w:color="auto"/>
      </w:divBdr>
    </w:div>
    <w:div w:id="1114206331">
      <w:bodyDiv w:val="1"/>
      <w:marLeft w:val="0"/>
      <w:marRight w:val="0"/>
      <w:marTop w:val="0"/>
      <w:marBottom w:val="0"/>
      <w:divBdr>
        <w:top w:val="none" w:sz="0" w:space="0" w:color="auto"/>
        <w:left w:val="none" w:sz="0" w:space="0" w:color="auto"/>
        <w:bottom w:val="none" w:sz="0" w:space="0" w:color="auto"/>
        <w:right w:val="none" w:sz="0" w:space="0" w:color="auto"/>
      </w:divBdr>
    </w:div>
    <w:div w:id="1114596512">
      <w:bodyDiv w:val="1"/>
      <w:marLeft w:val="0"/>
      <w:marRight w:val="0"/>
      <w:marTop w:val="0"/>
      <w:marBottom w:val="0"/>
      <w:divBdr>
        <w:top w:val="none" w:sz="0" w:space="0" w:color="auto"/>
        <w:left w:val="none" w:sz="0" w:space="0" w:color="auto"/>
        <w:bottom w:val="none" w:sz="0" w:space="0" w:color="auto"/>
        <w:right w:val="none" w:sz="0" w:space="0" w:color="auto"/>
      </w:divBdr>
    </w:div>
    <w:div w:id="1116022367">
      <w:bodyDiv w:val="1"/>
      <w:marLeft w:val="0"/>
      <w:marRight w:val="0"/>
      <w:marTop w:val="0"/>
      <w:marBottom w:val="0"/>
      <w:divBdr>
        <w:top w:val="none" w:sz="0" w:space="0" w:color="auto"/>
        <w:left w:val="none" w:sz="0" w:space="0" w:color="auto"/>
        <w:bottom w:val="none" w:sz="0" w:space="0" w:color="auto"/>
        <w:right w:val="none" w:sz="0" w:space="0" w:color="auto"/>
      </w:divBdr>
    </w:div>
    <w:div w:id="1116674367">
      <w:bodyDiv w:val="1"/>
      <w:marLeft w:val="0"/>
      <w:marRight w:val="0"/>
      <w:marTop w:val="0"/>
      <w:marBottom w:val="0"/>
      <w:divBdr>
        <w:top w:val="none" w:sz="0" w:space="0" w:color="auto"/>
        <w:left w:val="none" w:sz="0" w:space="0" w:color="auto"/>
        <w:bottom w:val="none" w:sz="0" w:space="0" w:color="auto"/>
        <w:right w:val="none" w:sz="0" w:space="0" w:color="auto"/>
      </w:divBdr>
    </w:div>
    <w:div w:id="1116752893">
      <w:bodyDiv w:val="1"/>
      <w:marLeft w:val="0"/>
      <w:marRight w:val="0"/>
      <w:marTop w:val="0"/>
      <w:marBottom w:val="0"/>
      <w:divBdr>
        <w:top w:val="none" w:sz="0" w:space="0" w:color="auto"/>
        <w:left w:val="none" w:sz="0" w:space="0" w:color="auto"/>
        <w:bottom w:val="none" w:sz="0" w:space="0" w:color="auto"/>
        <w:right w:val="none" w:sz="0" w:space="0" w:color="auto"/>
      </w:divBdr>
    </w:div>
    <w:div w:id="1117410581">
      <w:bodyDiv w:val="1"/>
      <w:marLeft w:val="0"/>
      <w:marRight w:val="0"/>
      <w:marTop w:val="0"/>
      <w:marBottom w:val="0"/>
      <w:divBdr>
        <w:top w:val="none" w:sz="0" w:space="0" w:color="auto"/>
        <w:left w:val="none" w:sz="0" w:space="0" w:color="auto"/>
        <w:bottom w:val="none" w:sz="0" w:space="0" w:color="auto"/>
        <w:right w:val="none" w:sz="0" w:space="0" w:color="auto"/>
      </w:divBdr>
    </w:div>
    <w:div w:id="1118066715">
      <w:bodyDiv w:val="1"/>
      <w:marLeft w:val="0"/>
      <w:marRight w:val="0"/>
      <w:marTop w:val="0"/>
      <w:marBottom w:val="0"/>
      <w:divBdr>
        <w:top w:val="none" w:sz="0" w:space="0" w:color="auto"/>
        <w:left w:val="none" w:sz="0" w:space="0" w:color="auto"/>
        <w:bottom w:val="none" w:sz="0" w:space="0" w:color="auto"/>
        <w:right w:val="none" w:sz="0" w:space="0" w:color="auto"/>
      </w:divBdr>
    </w:div>
    <w:div w:id="1135102649">
      <w:bodyDiv w:val="1"/>
      <w:marLeft w:val="0"/>
      <w:marRight w:val="0"/>
      <w:marTop w:val="0"/>
      <w:marBottom w:val="0"/>
      <w:divBdr>
        <w:top w:val="none" w:sz="0" w:space="0" w:color="auto"/>
        <w:left w:val="none" w:sz="0" w:space="0" w:color="auto"/>
        <w:bottom w:val="none" w:sz="0" w:space="0" w:color="auto"/>
        <w:right w:val="none" w:sz="0" w:space="0" w:color="auto"/>
      </w:divBdr>
    </w:div>
    <w:div w:id="1137258833">
      <w:bodyDiv w:val="1"/>
      <w:marLeft w:val="0"/>
      <w:marRight w:val="0"/>
      <w:marTop w:val="0"/>
      <w:marBottom w:val="0"/>
      <w:divBdr>
        <w:top w:val="none" w:sz="0" w:space="0" w:color="auto"/>
        <w:left w:val="none" w:sz="0" w:space="0" w:color="auto"/>
        <w:bottom w:val="none" w:sz="0" w:space="0" w:color="auto"/>
        <w:right w:val="none" w:sz="0" w:space="0" w:color="auto"/>
      </w:divBdr>
    </w:div>
    <w:div w:id="1140609298">
      <w:bodyDiv w:val="1"/>
      <w:marLeft w:val="0"/>
      <w:marRight w:val="0"/>
      <w:marTop w:val="0"/>
      <w:marBottom w:val="0"/>
      <w:divBdr>
        <w:top w:val="none" w:sz="0" w:space="0" w:color="auto"/>
        <w:left w:val="none" w:sz="0" w:space="0" w:color="auto"/>
        <w:bottom w:val="none" w:sz="0" w:space="0" w:color="auto"/>
        <w:right w:val="none" w:sz="0" w:space="0" w:color="auto"/>
      </w:divBdr>
    </w:div>
    <w:div w:id="1154490889">
      <w:bodyDiv w:val="1"/>
      <w:marLeft w:val="0"/>
      <w:marRight w:val="0"/>
      <w:marTop w:val="0"/>
      <w:marBottom w:val="0"/>
      <w:divBdr>
        <w:top w:val="none" w:sz="0" w:space="0" w:color="auto"/>
        <w:left w:val="none" w:sz="0" w:space="0" w:color="auto"/>
        <w:bottom w:val="none" w:sz="0" w:space="0" w:color="auto"/>
        <w:right w:val="none" w:sz="0" w:space="0" w:color="auto"/>
      </w:divBdr>
    </w:div>
    <w:div w:id="1158616707">
      <w:bodyDiv w:val="1"/>
      <w:marLeft w:val="0"/>
      <w:marRight w:val="0"/>
      <w:marTop w:val="0"/>
      <w:marBottom w:val="0"/>
      <w:divBdr>
        <w:top w:val="none" w:sz="0" w:space="0" w:color="auto"/>
        <w:left w:val="none" w:sz="0" w:space="0" w:color="auto"/>
        <w:bottom w:val="none" w:sz="0" w:space="0" w:color="auto"/>
        <w:right w:val="none" w:sz="0" w:space="0" w:color="auto"/>
      </w:divBdr>
    </w:div>
    <w:div w:id="1170800962">
      <w:bodyDiv w:val="1"/>
      <w:marLeft w:val="0"/>
      <w:marRight w:val="0"/>
      <w:marTop w:val="0"/>
      <w:marBottom w:val="0"/>
      <w:divBdr>
        <w:top w:val="none" w:sz="0" w:space="0" w:color="auto"/>
        <w:left w:val="none" w:sz="0" w:space="0" w:color="auto"/>
        <w:bottom w:val="none" w:sz="0" w:space="0" w:color="auto"/>
        <w:right w:val="none" w:sz="0" w:space="0" w:color="auto"/>
      </w:divBdr>
    </w:div>
    <w:div w:id="1175681724">
      <w:bodyDiv w:val="1"/>
      <w:marLeft w:val="0"/>
      <w:marRight w:val="0"/>
      <w:marTop w:val="0"/>
      <w:marBottom w:val="0"/>
      <w:divBdr>
        <w:top w:val="none" w:sz="0" w:space="0" w:color="auto"/>
        <w:left w:val="none" w:sz="0" w:space="0" w:color="auto"/>
        <w:bottom w:val="none" w:sz="0" w:space="0" w:color="auto"/>
        <w:right w:val="none" w:sz="0" w:space="0" w:color="auto"/>
      </w:divBdr>
    </w:div>
    <w:div w:id="1177503774">
      <w:bodyDiv w:val="1"/>
      <w:marLeft w:val="0"/>
      <w:marRight w:val="0"/>
      <w:marTop w:val="0"/>
      <w:marBottom w:val="0"/>
      <w:divBdr>
        <w:top w:val="none" w:sz="0" w:space="0" w:color="auto"/>
        <w:left w:val="none" w:sz="0" w:space="0" w:color="auto"/>
        <w:bottom w:val="none" w:sz="0" w:space="0" w:color="auto"/>
        <w:right w:val="none" w:sz="0" w:space="0" w:color="auto"/>
      </w:divBdr>
    </w:div>
    <w:div w:id="1181503488">
      <w:bodyDiv w:val="1"/>
      <w:marLeft w:val="0"/>
      <w:marRight w:val="0"/>
      <w:marTop w:val="0"/>
      <w:marBottom w:val="0"/>
      <w:divBdr>
        <w:top w:val="none" w:sz="0" w:space="0" w:color="auto"/>
        <w:left w:val="none" w:sz="0" w:space="0" w:color="auto"/>
        <w:bottom w:val="none" w:sz="0" w:space="0" w:color="auto"/>
        <w:right w:val="none" w:sz="0" w:space="0" w:color="auto"/>
      </w:divBdr>
    </w:div>
    <w:div w:id="1188640525">
      <w:bodyDiv w:val="1"/>
      <w:marLeft w:val="0"/>
      <w:marRight w:val="0"/>
      <w:marTop w:val="0"/>
      <w:marBottom w:val="0"/>
      <w:divBdr>
        <w:top w:val="none" w:sz="0" w:space="0" w:color="auto"/>
        <w:left w:val="none" w:sz="0" w:space="0" w:color="auto"/>
        <w:bottom w:val="none" w:sz="0" w:space="0" w:color="auto"/>
        <w:right w:val="none" w:sz="0" w:space="0" w:color="auto"/>
      </w:divBdr>
    </w:div>
    <w:div w:id="1191912222">
      <w:bodyDiv w:val="1"/>
      <w:marLeft w:val="0"/>
      <w:marRight w:val="0"/>
      <w:marTop w:val="0"/>
      <w:marBottom w:val="0"/>
      <w:divBdr>
        <w:top w:val="none" w:sz="0" w:space="0" w:color="auto"/>
        <w:left w:val="none" w:sz="0" w:space="0" w:color="auto"/>
        <w:bottom w:val="none" w:sz="0" w:space="0" w:color="auto"/>
        <w:right w:val="none" w:sz="0" w:space="0" w:color="auto"/>
      </w:divBdr>
    </w:div>
    <w:div w:id="1194268786">
      <w:bodyDiv w:val="1"/>
      <w:marLeft w:val="0"/>
      <w:marRight w:val="0"/>
      <w:marTop w:val="0"/>
      <w:marBottom w:val="0"/>
      <w:divBdr>
        <w:top w:val="none" w:sz="0" w:space="0" w:color="auto"/>
        <w:left w:val="none" w:sz="0" w:space="0" w:color="auto"/>
        <w:bottom w:val="none" w:sz="0" w:space="0" w:color="auto"/>
        <w:right w:val="none" w:sz="0" w:space="0" w:color="auto"/>
      </w:divBdr>
    </w:div>
    <w:div w:id="1207521308">
      <w:bodyDiv w:val="1"/>
      <w:marLeft w:val="0"/>
      <w:marRight w:val="0"/>
      <w:marTop w:val="0"/>
      <w:marBottom w:val="0"/>
      <w:divBdr>
        <w:top w:val="none" w:sz="0" w:space="0" w:color="auto"/>
        <w:left w:val="none" w:sz="0" w:space="0" w:color="auto"/>
        <w:bottom w:val="none" w:sz="0" w:space="0" w:color="auto"/>
        <w:right w:val="none" w:sz="0" w:space="0" w:color="auto"/>
      </w:divBdr>
    </w:div>
    <w:div w:id="1219589705">
      <w:bodyDiv w:val="1"/>
      <w:marLeft w:val="0"/>
      <w:marRight w:val="0"/>
      <w:marTop w:val="0"/>
      <w:marBottom w:val="0"/>
      <w:divBdr>
        <w:top w:val="none" w:sz="0" w:space="0" w:color="auto"/>
        <w:left w:val="none" w:sz="0" w:space="0" w:color="auto"/>
        <w:bottom w:val="none" w:sz="0" w:space="0" w:color="auto"/>
        <w:right w:val="none" w:sz="0" w:space="0" w:color="auto"/>
      </w:divBdr>
    </w:div>
    <w:div w:id="1219626379">
      <w:bodyDiv w:val="1"/>
      <w:marLeft w:val="0"/>
      <w:marRight w:val="0"/>
      <w:marTop w:val="0"/>
      <w:marBottom w:val="0"/>
      <w:divBdr>
        <w:top w:val="none" w:sz="0" w:space="0" w:color="auto"/>
        <w:left w:val="none" w:sz="0" w:space="0" w:color="auto"/>
        <w:bottom w:val="none" w:sz="0" w:space="0" w:color="auto"/>
        <w:right w:val="none" w:sz="0" w:space="0" w:color="auto"/>
      </w:divBdr>
    </w:div>
    <w:div w:id="1220046197">
      <w:bodyDiv w:val="1"/>
      <w:marLeft w:val="0"/>
      <w:marRight w:val="0"/>
      <w:marTop w:val="0"/>
      <w:marBottom w:val="0"/>
      <w:divBdr>
        <w:top w:val="none" w:sz="0" w:space="0" w:color="auto"/>
        <w:left w:val="none" w:sz="0" w:space="0" w:color="auto"/>
        <w:bottom w:val="none" w:sz="0" w:space="0" w:color="auto"/>
        <w:right w:val="none" w:sz="0" w:space="0" w:color="auto"/>
      </w:divBdr>
    </w:div>
    <w:div w:id="1222328674">
      <w:bodyDiv w:val="1"/>
      <w:marLeft w:val="0"/>
      <w:marRight w:val="0"/>
      <w:marTop w:val="0"/>
      <w:marBottom w:val="0"/>
      <w:divBdr>
        <w:top w:val="none" w:sz="0" w:space="0" w:color="auto"/>
        <w:left w:val="none" w:sz="0" w:space="0" w:color="auto"/>
        <w:bottom w:val="none" w:sz="0" w:space="0" w:color="auto"/>
        <w:right w:val="none" w:sz="0" w:space="0" w:color="auto"/>
      </w:divBdr>
    </w:div>
    <w:div w:id="1228154064">
      <w:bodyDiv w:val="1"/>
      <w:marLeft w:val="0"/>
      <w:marRight w:val="0"/>
      <w:marTop w:val="0"/>
      <w:marBottom w:val="0"/>
      <w:divBdr>
        <w:top w:val="none" w:sz="0" w:space="0" w:color="auto"/>
        <w:left w:val="none" w:sz="0" w:space="0" w:color="auto"/>
        <w:bottom w:val="none" w:sz="0" w:space="0" w:color="auto"/>
        <w:right w:val="none" w:sz="0" w:space="0" w:color="auto"/>
      </w:divBdr>
    </w:div>
    <w:div w:id="1229608995">
      <w:bodyDiv w:val="1"/>
      <w:marLeft w:val="0"/>
      <w:marRight w:val="0"/>
      <w:marTop w:val="0"/>
      <w:marBottom w:val="0"/>
      <w:divBdr>
        <w:top w:val="none" w:sz="0" w:space="0" w:color="auto"/>
        <w:left w:val="none" w:sz="0" w:space="0" w:color="auto"/>
        <w:bottom w:val="none" w:sz="0" w:space="0" w:color="auto"/>
        <w:right w:val="none" w:sz="0" w:space="0" w:color="auto"/>
      </w:divBdr>
    </w:div>
    <w:div w:id="1238511730">
      <w:bodyDiv w:val="1"/>
      <w:marLeft w:val="0"/>
      <w:marRight w:val="0"/>
      <w:marTop w:val="0"/>
      <w:marBottom w:val="0"/>
      <w:divBdr>
        <w:top w:val="none" w:sz="0" w:space="0" w:color="auto"/>
        <w:left w:val="none" w:sz="0" w:space="0" w:color="auto"/>
        <w:bottom w:val="none" w:sz="0" w:space="0" w:color="auto"/>
        <w:right w:val="none" w:sz="0" w:space="0" w:color="auto"/>
      </w:divBdr>
    </w:div>
    <w:div w:id="1246721755">
      <w:bodyDiv w:val="1"/>
      <w:marLeft w:val="0"/>
      <w:marRight w:val="0"/>
      <w:marTop w:val="0"/>
      <w:marBottom w:val="0"/>
      <w:divBdr>
        <w:top w:val="none" w:sz="0" w:space="0" w:color="auto"/>
        <w:left w:val="none" w:sz="0" w:space="0" w:color="auto"/>
        <w:bottom w:val="none" w:sz="0" w:space="0" w:color="auto"/>
        <w:right w:val="none" w:sz="0" w:space="0" w:color="auto"/>
      </w:divBdr>
    </w:div>
    <w:div w:id="1270354228">
      <w:bodyDiv w:val="1"/>
      <w:marLeft w:val="0"/>
      <w:marRight w:val="0"/>
      <w:marTop w:val="0"/>
      <w:marBottom w:val="0"/>
      <w:divBdr>
        <w:top w:val="none" w:sz="0" w:space="0" w:color="auto"/>
        <w:left w:val="none" w:sz="0" w:space="0" w:color="auto"/>
        <w:bottom w:val="none" w:sz="0" w:space="0" w:color="auto"/>
        <w:right w:val="none" w:sz="0" w:space="0" w:color="auto"/>
      </w:divBdr>
    </w:div>
    <w:div w:id="1270894592">
      <w:bodyDiv w:val="1"/>
      <w:marLeft w:val="0"/>
      <w:marRight w:val="0"/>
      <w:marTop w:val="0"/>
      <w:marBottom w:val="0"/>
      <w:divBdr>
        <w:top w:val="none" w:sz="0" w:space="0" w:color="auto"/>
        <w:left w:val="none" w:sz="0" w:space="0" w:color="auto"/>
        <w:bottom w:val="none" w:sz="0" w:space="0" w:color="auto"/>
        <w:right w:val="none" w:sz="0" w:space="0" w:color="auto"/>
      </w:divBdr>
    </w:div>
    <w:div w:id="1271626749">
      <w:bodyDiv w:val="1"/>
      <w:marLeft w:val="0"/>
      <w:marRight w:val="0"/>
      <w:marTop w:val="0"/>
      <w:marBottom w:val="0"/>
      <w:divBdr>
        <w:top w:val="none" w:sz="0" w:space="0" w:color="auto"/>
        <w:left w:val="none" w:sz="0" w:space="0" w:color="auto"/>
        <w:bottom w:val="none" w:sz="0" w:space="0" w:color="auto"/>
        <w:right w:val="none" w:sz="0" w:space="0" w:color="auto"/>
      </w:divBdr>
    </w:div>
    <w:div w:id="1286083574">
      <w:bodyDiv w:val="1"/>
      <w:marLeft w:val="0"/>
      <w:marRight w:val="0"/>
      <w:marTop w:val="0"/>
      <w:marBottom w:val="0"/>
      <w:divBdr>
        <w:top w:val="none" w:sz="0" w:space="0" w:color="auto"/>
        <w:left w:val="none" w:sz="0" w:space="0" w:color="auto"/>
        <w:bottom w:val="none" w:sz="0" w:space="0" w:color="auto"/>
        <w:right w:val="none" w:sz="0" w:space="0" w:color="auto"/>
      </w:divBdr>
    </w:div>
    <w:div w:id="1290473726">
      <w:bodyDiv w:val="1"/>
      <w:marLeft w:val="0"/>
      <w:marRight w:val="0"/>
      <w:marTop w:val="0"/>
      <w:marBottom w:val="0"/>
      <w:divBdr>
        <w:top w:val="none" w:sz="0" w:space="0" w:color="auto"/>
        <w:left w:val="none" w:sz="0" w:space="0" w:color="auto"/>
        <w:bottom w:val="none" w:sz="0" w:space="0" w:color="auto"/>
        <w:right w:val="none" w:sz="0" w:space="0" w:color="auto"/>
      </w:divBdr>
    </w:div>
    <w:div w:id="1300303968">
      <w:bodyDiv w:val="1"/>
      <w:marLeft w:val="0"/>
      <w:marRight w:val="0"/>
      <w:marTop w:val="0"/>
      <w:marBottom w:val="0"/>
      <w:divBdr>
        <w:top w:val="none" w:sz="0" w:space="0" w:color="auto"/>
        <w:left w:val="none" w:sz="0" w:space="0" w:color="auto"/>
        <w:bottom w:val="none" w:sz="0" w:space="0" w:color="auto"/>
        <w:right w:val="none" w:sz="0" w:space="0" w:color="auto"/>
      </w:divBdr>
    </w:div>
    <w:div w:id="1301108408">
      <w:bodyDiv w:val="1"/>
      <w:marLeft w:val="0"/>
      <w:marRight w:val="0"/>
      <w:marTop w:val="0"/>
      <w:marBottom w:val="0"/>
      <w:divBdr>
        <w:top w:val="none" w:sz="0" w:space="0" w:color="auto"/>
        <w:left w:val="none" w:sz="0" w:space="0" w:color="auto"/>
        <w:bottom w:val="none" w:sz="0" w:space="0" w:color="auto"/>
        <w:right w:val="none" w:sz="0" w:space="0" w:color="auto"/>
      </w:divBdr>
    </w:div>
    <w:div w:id="1303317201">
      <w:bodyDiv w:val="1"/>
      <w:marLeft w:val="0"/>
      <w:marRight w:val="0"/>
      <w:marTop w:val="0"/>
      <w:marBottom w:val="0"/>
      <w:divBdr>
        <w:top w:val="none" w:sz="0" w:space="0" w:color="auto"/>
        <w:left w:val="none" w:sz="0" w:space="0" w:color="auto"/>
        <w:bottom w:val="none" w:sz="0" w:space="0" w:color="auto"/>
        <w:right w:val="none" w:sz="0" w:space="0" w:color="auto"/>
      </w:divBdr>
    </w:div>
    <w:div w:id="1305697665">
      <w:bodyDiv w:val="1"/>
      <w:marLeft w:val="0"/>
      <w:marRight w:val="0"/>
      <w:marTop w:val="0"/>
      <w:marBottom w:val="0"/>
      <w:divBdr>
        <w:top w:val="none" w:sz="0" w:space="0" w:color="auto"/>
        <w:left w:val="none" w:sz="0" w:space="0" w:color="auto"/>
        <w:bottom w:val="none" w:sz="0" w:space="0" w:color="auto"/>
        <w:right w:val="none" w:sz="0" w:space="0" w:color="auto"/>
      </w:divBdr>
    </w:div>
    <w:div w:id="1311715125">
      <w:bodyDiv w:val="1"/>
      <w:marLeft w:val="0"/>
      <w:marRight w:val="0"/>
      <w:marTop w:val="0"/>
      <w:marBottom w:val="0"/>
      <w:divBdr>
        <w:top w:val="none" w:sz="0" w:space="0" w:color="auto"/>
        <w:left w:val="none" w:sz="0" w:space="0" w:color="auto"/>
        <w:bottom w:val="none" w:sz="0" w:space="0" w:color="auto"/>
        <w:right w:val="none" w:sz="0" w:space="0" w:color="auto"/>
      </w:divBdr>
    </w:div>
    <w:div w:id="1313943390">
      <w:bodyDiv w:val="1"/>
      <w:marLeft w:val="0"/>
      <w:marRight w:val="0"/>
      <w:marTop w:val="0"/>
      <w:marBottom w:val="0"/>
      <w:divBdr>
        <w:top w:val="none" w:sz="0" w:space="0" w:color="auto"/>
        <w:left w:val="none" w:sz="0" w:space="0" w:color="auto"/>
        <w:bottom w:val="none" w:sz="0" w:space="0" w:color="auto"/>
        <w:right w:val="none" w:sz="0" w:space="0" w:color="auto"/>
      </w:divBdr>
    </w:div>
    <w:div w:id="1315600321">
      <w:bodyDiv w:val="1"/>
      <w:marLeft w:val="0"/>
      <w:marRight w:val="0"/>
      <w:marTop w:val="0"/>
      <w:marBottom w:val="0"/>
      <w:divBdr>
        <w:top w:val="none" w:sz="0" w:space="0" w:color="auto"/>
        <w:left w:val="none" w:sz="0" w:space="0" w:color="auto"/>
        <w:bottom w:val="none" w:sz="0" w:space="0" w:color="auto"/>
        <w:right w:val="none" w:sz="0" w:space="0" w:color="auto"/>
      </w:divBdr>
    </w:div>
    <w:div w:id="1323581844">
      <w:bodyDiv w:val="1"/>
      <w:marLeft w:val="0"/>
      <w:marRight w:val="0"/>
      <w:marTop w:val="0"/>
      <w:marBottom w:val="0"/>
      <w:divBdr>
        <w:top w:val="none" w:sz="0" w:space="0" w:color="auto"/>
        <w:left w:val="none" w:sz="0" w:space="0" w:color="auto"/>
        <w:bottom w:val="none" w:sz="0" w:space="0" w:color="auto"/>
        <w:right w:val="none" w:sz="0" w:space="0" w:color="auto"/>
      </w:divBdr>
    </w:div>
    <w:div w:id="1345326243">
      <w:bodyDiv w:val="1"/>
      <w:marLeft w:val="0"/>
      <w:marRight w:val="0"/>
      <w:marTop w:val="0"/>
      <w:marBottom w:val="0"/>
      <w:divBdr>
        <w:top w:val="none" w:sz="0" w:space="0" w:color="auto"/>
        <w:left w:val="none" w:sz="0" w:space="0" w:color="auto"/>
        <w:bottom w:val="none" w:sz="0" w:space="0" w:color="auto"/>
        <w:right w:val="none" w:sz="0" w:space="0" w:color="auto"/>
      </w:divBdr>
    </w:div>
    <w:div w:id="1354695989">
      <w:bodyDiv w:val="1"/>
      <w:marLeft w:val="0"/>
      <w:marRight w:val="0"/>
      <w:marTop w:val="0"/>
      <w:marBottom w:val="0"/>
      <w:divBdr>
        <w:top w:val="none" w:sz="0" w:space="0" w:color="auto"/>
        <w:left w:val="none" w:sz="0" w:space="0" w:color="auto"/>
        <w:bottom w:val="none" w:sz="0" w:space="0" w:color="auto"/>
        <w:right w:val="none" w:sz="0" w:space="0" w:color="auto"/>
      </w:divBdr>
    </w:div>
    <w:div w:id="1355109188">
      <w:bodyDiv w:val="1"/>
      <w:marLeft w:val="0"/>
      <w:marRight w:val="0"/>
      <w:marTop w:val="0"/>
      <w:marBottom w:val="0"/>
      <w:divBdr>
        <w:top w:val="none" w:sz="0" w:space="0" w:color="auto"/>
        <w:left w:val="none" w:sz="0" w:space="0" w:color="auto"/>
        <w:bottom w:val="none" w:sz="0" w:space="0" w:color="auto"/>
        <w:right w:val="none" w:sz="0" w:space="0" w:color="auto"/>
      </w:divBdr>
    </w:div>
    <w:div w:id="1359237575">
      <w:bodyDiv w:val="1"/>
      <w:marLeft w:val="0"/>
      <w:marRight w:val="0"/>
      <w:marTop w:val="0"/>
      <w:marBottom w:val="0"/>
      <w:divBdr>
        <w:top w:val="none" w:sz="0" w:space="0" w:color="auto"/>
        <w:left w:val="none" w:sz="0" w:space="0" w:color="auto"/>
        <w:bottom w:val="none" w:sz="0" w:space="0" w:color="auto"/>
        <w:right w:val="none" w:sz="0" w:space="0" w:color="auto"/>
      </w:divBdr>
    </w:div>
    <w:div w:id="1359311328">
      <w:bodyDiv w:val="1"/>
      <w:marLeft w:val="0"/>
      <w:marRight w:val="0"/>
      <w:marTop w:val="0"/>
      <w:marBottom w:val="0"/>
      <w:divBdr>
        <w:top w:val="none" w:sz="0" w:space="0" w:color="auto"/>
        <w:left w:val="none" w:sz="0" w:space="0" w:color="auto"/>
        <w:bottom w:val="none" w:sz="0" w:space="0" w:color="auto"/>
        <w:right w:val="none" w:sz="0" w:space="0" w:color="auto"/>
      </w:divBdr>
    </w:div>
    <w:div w:id="1367676928">
      <w:bodyDiv w:val="1"/>
      <w:marLeft w:val="0"/>
      <w:marRight w:val="0"/>
      <w:marTop w:val="0"/>
      <w:marBottom w:val="0"/>
      <w:divBdr>
        <w:top w:val="none" w:sz="0" w:space="0" w:color="auto"/>
        <w:left w:val="none" w:sz="0" w:space="0" w:color="auto"/>
        <w:bottom w:val="none" w:sz="0" w:space="0" w:color="auto"/>
        <w:right w:val="none" w:sz="0" w:space="0" w:color="auto"/>
      </w:divBdr>
    </w:div>
    <w:div w:id="1369334850">
      <w:bodyDiv w:val="1"/>
      <w:marLeft w:val="0"/>
      <w:marRight w:val="0"/>
      <w:marTop w:val="0"/>
      <w:marBottom w:val="0"/>
      <w:divBdr>
        <w:top w:val="none" w:sz="0" w:space="0" w:color="auto"/>
        <w:left w:val="none" w:sz="0" w:space="0" w:color="auto"/>
        <w:bottom w:val="none" w:sz="0" w:space="0" w:color="auto"/>
        <w:right w:val="none" w:sz="0" w:space="0" w:color="auto"/>
      </w:divBdr>
    </w:div>
    <w:div w:id="1378434690">
      <w:bodyDiv w:val="1"/>
      <w:marLeft w:val="0"/>
      <w:marRight w:val="0"/>
      <w:marTop w:val="0"/>
      <w:marBottom w:val="0"/>
      <w:divBdr>
        <w:top w:val="none" w:sz="0" w:space="0" w:color="auto"/>
        <w:left w:val="none" w:sz="0" w:space="0" w:color="auto"/>
        <w:bottom w:val="none" w:sz="0" w:space="0" w:color="auto"/>
        <w:right w:val="none" w:sz="0" w:space="0" w:color="auto"/>
      </w:divBdr>
    </w:div>
    <w:div w:id="1380477978">
      <w:bodyDiv w:val="1"/>
      <w:marLeft w:val="0"/>
      <w:marRight w:val="0"/>
      <w:marTop w:val="0"/>
      <w:marBottom w:val="0"/>
      <w:divBdr>
        <w:top w:val="none" w:sz="0" w:space="0" w:color="auto"/>
        <w:left w:val="none" w:sz="0" w:space="0" w:color="auto"/>
        <w:bottom w:val="none" w:sz="0" w:space="0" w:color="auto"/>
        <w:right w:val="none" w:sz="0" w:space="0" w:color="auto"/>
      </w:divBdr>
    </w:div>
    <w:div w:id="1381123991">
      <w:bodyDiv w:val="1"/>
      <w:marLeft w:val="0"/>
      <w:marRight w:val="0"/>
      <w:marTop w:val="0"/>
      <w:marBottom w:val="0"/>
      <w:divBdr>
        <w:top w:val="none" w:sz="0" w:space="0" w:color="auto"/>
        <w:left w:val="none" w:sz="0" w:space="0" w:color="auto"/>
        <w:bottom w:val="none" w:sz="0" w:space="0" w:color="auto"/>
        <w:right w:val="none" w:sz="0" w:space="0" w:color="auto"/>
      </w:divBdr>
    </w:div>
    <w:div w:id="1387220814">
      <w:bodyDiv w:val="1"/>
      <w:marLeft w:val="0"/>
      <w:marRight w:val="0"/>
      <w:marTop w:val="0"/>
      <w:marBottom w:val="0"/>
      <w:divBdr>
        <w:top w:val="none" w:sz="0" w:space="0" w:color="auto"/>
        <w:left w:val="none" w:sz="0" w:space="0" w:color="auto"/>
        <w:bottom w:val="none" w:sz="0" w:space="0" w:color="auto"/>
        <w:right w:val="none" w:sz="0" w:space="0" w:color="auto"/>
      </w:divBdr>
    </w:div>
    <w:div w:id="1395658545">
      <w:bodyDiv w:val="1"/>
      <w:marLeft w:val="0"/>
      <w:marRight w:val="0"/>
      <w:marTop w:val="0"/>
      <w:marBottom w:val="0"/>
      <w:divBdr>
        <w:top w:val="none" w:sz="0" w:space="0" w:color="auto"/>
        <w:left w:val="none" w:sz="0" w:space="0" w:color="auto"/>
        <w:bottom w:val="none" w:sz="0" w:space="0" w:color="auto"/>
        <w:right w:val="none" w:sz="0" w:space="0" w:color="auto"/>
      </w:divBdr>
    </w:div>
    <w:div w:id="1399740786">
      <w:bodyDiv w:val="1"/>
      <w:marLeft w:val="0"/>
      <w:marRight w:val="0"/>
      <w:marTop w:val="0"/>
      <w:marBottom w:val="0"/>
      <w:divBdr>
        <w:top w:val="none" w:sz="0" w:space="0" w:color="auto"/>
        <w:left w:val="none" w:sz="0" w:space="0" w:color="auto"/>
        <w:bottom w:val="none" w:sz="0" w:space="0" w:color="auto"/>
        <w:right w:val="none" w:sz="0" w:space="0" w:color="auto"/>
      </w:divBdr>
    </w:div>
    <w:div w:id="1409382178">
      <w:bodyDiv w:val="1"/>
      <w:marLeft w:val="0"/>
      <w:marRight w:val="0"/>
      <w:marTop w:val="0"/>
      <w:marBottom w:val="0"/>
      <w:divBdr>
        <w:top w:val="none" w:sz="0" w:space="0" w:color="auto"/>
        <w:left w:val="none" w:sz="0" w:space="0" w:color="auto"/>
        <w:bottom w:val="none" w:sz="0" w:space="0" w:color="auto"/>
        <w:right w:val="none" w:sz="0" w:space="0" w:color="auto"/>
      </w:divBdr>
    </w:div>
    <w:div w:id="1412660861">
      <w:bodyDiv w:val="1"/>
      <w:marLeft w:val="0"/>
      <w:marRight w:val="0"/>
      <w:marTop w:val="0"/>
      <w:marBottom w:val="0"/>
      <w:divBdr>
        <w:top w:val="none" w:sz="0" w:space="0" w:color="auto"/>
        <w:left w:val="none" w:sz="0" w:space="0" w:color="auto"/>
        <w:bottom w:val="none" w:sz="0" w:space="0" w:color="auto"/>
        <w:right w:val="none" w:sz="0" w:space="0" w:color="auto"/>
      </w:divBdr>
    </w:div>
    <w:div w:id="1412701521">
      <w:bodyDiv w:val="1"/>
      <w:marLeft w:val="0"/>
      <w:marRight w:val="0"/>
      <w:marTop w:val="0"/>
      <w:marBottom w:val="0"/>
      <w:divBdr>
        <w:top w:val="none" w:sz="0" w:space="0" w:color="auto"/>
        <w:left w:val="none" w:sz="0" w:space="0" w:color="auto"/>
        <w:bottom w:val="none" w:sz="0" w:space="0" w:color="auto"/>
        <w:right w:val="none" w:sz="0" w:space="0" w:color="auto"/>
      </w:divBdr>
    </w:div>
    <w:div w:id="1425564349">
      <w:bodyDiv w:val="1"/>
      <w:marLeft w:val="0"/>
      <w:marRight w:val="0"/>
      <w:marTop w:val="0"/>
      <w:marBottom w:val="0"/>
      <w:divBdr>
        <w:top w:val="none" w:sz="0" w:space="0" w:color="auto"/>
        <w:left w:val="none" w:sz="0" w:space="0" w:color="auto"/>
        <w:bottom w:val="none" w:sz="0" w:space="0" w:color="auto"/>
        <w:right w:val="none" w:sz="0" w:space="0" w:color="auto"/>
      </w:divBdr>
    </w:div>
    <w:div w:id="1442140816">
      <w:bodyDiv w:val="1"/>
      <w:marLeft w:val="0"/>
      <w:marRight w:val="0"/>
      <w:marTop w:val="0"/>
      <w:marBottom w:val="0"/>
      <w:divBdr>
        <w:top w:val="none" w:sz="0" w:space="0" w:color="auto"/>
        <w:left w:val="none" w:sz="0" w:space="0" w:color="auto"/>
        <w:bottom w:val="none" w:sz="0" w:space="0" w:color="auto"/>
        <w:right w:val="none" w:sz="0" w:space="0" w:color="auto"/>
      </w:divBdr>
    </w:div>
    <w:div w:id="1453206955">
      <w:bodyDiv w:val="1"/>
      <w:marLeft w:val="0"/>
      <w:marRight w:val="0"/>
      <w:marTop w:val="0"/>
      <w:marBottom w:val="0"/>
      <w:divBdr>
        <w:top w:val="none" w:sz="0" w:space="0" w:color="auto"/>
        <w:left w:val="none" w:sz="0" w:space="0" w:color="auto"/>
        <w:bottom w:val="none" w:sz="0" w:space="0" w:color="auto"/>
        <w:right w:val="none" w:sz="0" w:space="0" w:color="auto"/>
      </w:divBdr>
    </w:div>
    <w:div w:id="1455443977">
      <w:bodyDiv w:val="1"/>
      <w:marLeft w:val="0"/>
      <w:marRight w:val="0"/>
      <w:marTop w:val="0"/>
      <w:marBottom w:val="0"/>
      <w:divBdr>
        <w:top w:val="none" w:sz="0" w:space="0" w:color="auto"/>
        <w:left w:val="none" w:sz="0" w:space="0" w:color="auto"/>
        <w:bottom w:val="none" w:sz="0" w:space="0" w:color="auto"/>
        <w:right w:val="none" w:sz="0" w:space="0" w:color="auto"/>
      </w:divBdr>
    </w:div>
    <w:div w:id="1457917962">
      <w:bodyDiv w:val="1"/>
      <w:marLeft w:val="0"/>
      <w:marRight w:val="0"/>
      <w:marTop w:val="0"/>
      <w:marBottom w:val="0"/>
      <w:divBdr>
        <w:top w:val="none" w:sz="0" w:space="0" w:color="auto"/>
        <w:left w:val="none" w:sz="0" w:space="0" w:color="auto"/>
        <w:bottom w:val="none" w:sz="0" w:space="0" w:color="auto"/>
        <w:right w:val="none" w:sz="0" w:space="0" w:color="auto"/>
      </w:divBdr>
    </w:div>
    <w:div w:id="1470051636">
      <w:bodyDiv w:val="1"/>
      <w:marLeft w:val="0"/>
      <w:marRight w:val="0"/>
      <w:marTop w:val="0"/>
      <w:marBottom w:val="0"/>
      <w:divBdr>
        <w:top w:val="none" w:sz="0" w:space="0" w:color="auto"/>
        <w:left w:val="none" w:sz="0" w:space="0" w:color="auto"/>
        <w:bottom w:val="none" w:sz="0" w:space="0" w:color="auto"/>
        <w:right w:val="none" w:sz="0" w:space="0" w:color="auto"/>
      </w:divBdr>
    </w:div>
    <w:div w:id="1471290031">
      <w:bodyDiv w:val="1"/>
      <w:marLeft w:val="0"/>
      <w:marRight w:val="0"/>
      <w:marTop w:val="0"/>
      <w:marBottom w:val="0"/>
      <w:divBdr>
        <w:top w:val="none" w:sz="0" w:space="0" w:color="auto"/>
        <w:left w:val="none" w:sz="0" w:space="0" w:color="auto"/>
        <w:bottom w:val="none" w:sz="0" w:space="0" w:color="auto"/>
        <w:right w:val="none" w:sz="0" w:space="0" w:color="auto"/>
      </w:divBdr>
    </w:div>
    <w:div w:id="1472483987">
      <w:bodyDiv w:val="1"/>
      <w:marLeft w:val="0"/>
      <w:marRight w:val="0"/>
      <w:marTop w:val="0"/>
      <w:marBottom w:val="0"/>
      <w:divBdr>
        <w:top w:val="none" w:sz="0" w:space="0" w:color="auto"/>
        <w:left w:val="none" w:sz="0" w:space="0" w:color="auto"/>
        <w:bottom w:val="none" w:sz="0" w:space="0" w:color="auto"/>
        <w:right w:val="none" w:sz="0" w:space="0" w:color="auto"/>
      </w:divBdr>
    </w:div>
    <w:div w:id="1473911962">
      <w:bodyDiv w:val="1"/>
      <w:marLeft w:val="0"/>
      <w:marRight w:val="0"/>
      <w:marTop w:val="0"/>
      <w:marBottom w:val="0"/>
      <w:divBdr>
        <w:top w:val="none" w:sz="0" w:space="0" w:color="auto"/>
        <w:left w:val="none" w:sz="0" w:space="0" w:color="auto"/>
        <w:bottom w:val="none" w:sz="0" w:space="0" w:color="auto"/>
        <w:right w:val="none" w:sz="0" w:space="0" w:color="auto"/>
      </w:divBdr>
    </w:div>
    <w:div w:id="1473988387">
      <w:bodyDiv w:val="1"/>
      <w:marLeft w:val="0"/>
      <w:marRight w:val="0"/>
      <w:marTop w:val="0"/>
      <w:marBottom w:val="0"/>
      <w:divBdr>
        <w:top w:val="none" w:sz="0" w:space="0" w:color="auto"/>
        <w:left w:val="none" w:sz="0" w:space="0" w:color="auto"/>
        <w:bottom w:val="none" w:sz="0" w:space="0" w:color="auto"/>
        <w:right w:val="none" w:sz="0" w:space="0" w:color="auto"/>
      </w:divBdr>
    </w:div>
    <w:div w:id="1483500968">
      <w:bodyDiv w:val="1"/>
      <w:marLeft w:val="0"/>
      <w:marRight w:val="0"/>
      <w:marTop w:val="0"/>
      <w:marBottom w:val="0"/>
      <w:divBdr>
        <w:top w:val="none" w:sz="0" w:space="0" w:color="auto"/>
        <w:left w:val="none" w:sz="0" w:space="0" w:color="auto"/>
        <w:bottom w:val="none" w:sz="0" w:space="0" w:color="auto"/>
        <w:right w:val="none" w:sz="0" w:space="0" w:color="auto"/>
      </w:divBdr>
    </w:div>
    <w:div w:id="1485245993">
      <w:bodyDiv w:val="1"/>
      <w:marLeft w:val="0"/>
      <w:marRight w:val="0"/>
      <w:marTop w:val="0"/>
      <w:marBottom w:val="0"/>
      <w:divBdr>
        <w:top w:val="none" w:sz="0" w:space="0" w:color="auto"/>
        <w:left w:val="none" w:sz="0" w:space="0" w:color="auto"/>
        <w:bottom w:val="none" w:sz="0" w:space="0" w:color="auto"/>
        <w:right w:val="none" w:sz="0" w:space="0" w:color="auto"/>
      </w:divBdr>
    </w:div>
    <w:div w:id="1485320715">
      <w:bodyDiv w:val="1"/>
      <w:marLeft w:val="0"/>
      <w:marRight w:val="0"/>
      <w:marTop w:val="0"/>
      <w:marBottom w:val="0"/>
      <w:divBdr>
        <w:top w:val="none" w:sz="0" w:space="0" w:color="auto"/>
        <w:left w:val="none" w:sz="0" w:space="0" w:color="auto"/>
        <w:bottom w:val="none" w:sz="0" w:space="0" w:color="auto"/>
        <w:right w:val="none" w:sz="0" w:space="0" w:color="auto"/>
      </w:divBdr>
    </w:div>
    <w:div w:id="1496534039">
      <w:bodyDiv w:val="1"/>
      <w:marLeft w:val="0"/>
      <w:marRight w:val="0"/>
      <w:marTop w:val="0"/>
      <w:marBottom w:val="0"/>
      <w:divBdr>
        <w:top w:val="none" w:sz="0" w:space="0" w:color="auto"/>
        <w:left w:val="none" w:sz="0" w:space="0" w:color="auto"/>
        <w:bottom w:val="none" w:sz="0" w:space="0" w:color="auto"/>
        <w:right w:val="none" w:sz="0" w:space="0" w:color="auto"/>
      </w:divBdr>
    </w:div>
    <w:div w:id="1497309184">
      <w:bodyDiv w:val="1"/>
      <w:marLeft w:val="0"/>
      <w:marRight w:val="0"/>
      <w:marTop w:val="0"/>
      <w:marBottom w:val="0"/>
      <w:divBdr>
        <w:top w:val="none" w:sz="0" w:space="0" w:color="auto"/>
        <w:left w:val="none" w:sz="0" w:space="0" w:color="auto"/>
        <w:bottom w:val="none" w:sz="0" w:space="0" w:color="auto"/>
        <w:right w:val="none" w:sz="0" w:space="0" w:color="auto"/>
      </w:divBdr>
    </w:div>
    <w:div w:id="1497575743">
      <w:bodyDiv w:val="1"/>
      <w:marLeft w:val="0"/>
      <w:marRight w:val="0"/>
      <w:marTop w:val="0"/>
      <w:marBottom w:val="0"/>
      <w:divBdr>
        <w:top w:val="none" w:sz="0" w:space="0" w:color="auto"/>
        <w:left w:val="none" w:sz="0" w:space="0" w:color="auto"/>
        <w:bottom w:val="none" w:sz="0" w:space="0" w:color="auto"/>
        <w:right w:val="none" w:sz="0" w:space="0" w:color="auto"/>
      </w:divBdr>
    </w:div>
    <w:div w:id="1502114029">
      <w:bodyDiv w:val="1"/>
      <w:marLeft w:val="0"/>
      <w:marRight w:val="0"/>
      <w:marTop w:val="0"/>
      <w:marBottom w:val="0"/>
      <w:divBdr>
        <w:top w:val="none" w:sz="0" w:space="0" w:color="auto"/>
        <w:left w:val="none" w:sz="0" w:space="0" w:color="auto"/>
        <w:bottom w:val="none" w:sz="0" w:space="0" w:color="auto"/>
        <w:right w:val="none" w:sz="0" w:space="0" w:color="auto"/>
      </w:divBdr>
    </w:div>
    <w:div w:id="1502550683">
      <w:bodyDiv w:val="1"/>
      <w:marLeft w:val="0"/>
      <w:marRight w:val="0"/>
      <w:marTop w:val="0"/>
      <w:marBottom w:val="0"/>
      <w:divBdr>
        <w:top w:val="none" w:sz="0" w:space="0" w:color="auto"/>
        <w:left w:val="none" w:sz="0" w:space="0" w:color="auto"/>
        <w:bottom w:val="none" w:sz="0" w:space="0" w:color="auto"/>
        <w:right w:val="none" w:sz="0" w:space="0" w:color="auto"/>
      </w:divBdr>
    </w:div>
    <w:div w:id="1503549230">
      <w:bodyDiv w:val="1"/>
      <w:marLeft w:val="0"/>
      <w:marRight w:val="0"/>
      <w:marTop w:val="0"/>
      <w:marBottom w:val="0"/>
      <w:divBdr>
        <w:top w:val="none" w:sz="0" w:space="0" w:color="auto"/>
        <w:left w:val="none" w:sz="0" w:space="0" w:color="auto"/>
        <w:bottom w:val="none" w:sz="0" w:space="0" w:color="auto"/>
        <w:right w:val="none" w:sz="0" w:space="0" w:color="auto"/>
      </w:divBdr>
    </w:div>
    <w:div w:id="1505167659">
      <w:bodyDiv w:val="1"/>
      <w:marLeft w:val="0"/>
      <w:marRight w:val="0"/>
      <w:marTop w:val="0"/>
      <w:marBottom w:val="0"/>
      <w:divBdr>
        <w:top w:val="none" w:sz="0" w:space="0" w:color="auto"/>
        <w:left w:val="none" w:sz="0" w:space="0" w:color="auto"/>
        <w:bottom w:val="none" w:sz="0" w:space="0" w:color="auto"/>
        <w:right w:val="none" w:sz="0" w:space="0" w:color="auto"/>
      </w:divBdr>
    </w:div>
    <w:div w:id="1514758390">
      <w:bodyDiv w:val="1"/>
      <w:marLeft w:val="0"/>
      <w:marRight w:val="0"/>
      <w:marTop w:val="0"/>
      <w:marBottom w:val="0"/>
      <w:divBdr>
        <w:top w:val="none" w:sz="0" w:space="0" w:color="auto"/>
        <w:left w:val="none" w:sz="0" w:space="0" w:color="auto"/>
        <w:bottom w:val="none" w:sz="0" w:space="0" w:color="auto"/>
        <w:right w:val="none" w:sz="0" w:space="0" w:color="auto"/>
      </w:divBdr>
    </w:div>
    <w:div w:id="1516765994">
      <w:bodyDiv w:val="1"/>
      <w:marLeft w:val="0"/>
      <w:marRight w:val="0"/>
      <w:marTop w:val="0"/>
      <w:marBottom w:val="0"/>
      <w:divBdr>
        <w:top w:val="none" w:sz="0" w:space="0" w:color="auto"/>
        <w:left w:val="none" w:sz="0" w:space="0" w:color="auto"/>
        <w:bottom w:val="none" w:sz="0" w:space="0" w:color="auto"/>
        <w:right w:val="none" w:sz="0" w:space="0" w:color="auto"/>
      </w:divBdr>
    </w:div>
    <w:div w:id="1517617901">
      <w:bodyDiv w:val="1"/>
      <w:marLeft w:val="0"/>
      <w:marRight w:val="0"/>
      <w:marTop w:val="0"/>
      <w:marBottom w:val="0"/>
      <w:divBdr>
        <w:top w:val="none" w:sz="0" w:space="0" w:color="auto"/>
        <w:left w:val="none" w:sz="0" w:space="0" w:color="auto"/>
        <w:bottom w:val="none" w:sz="0" w:space="0" w:color="auto"/>
        <w:right w:val="none" w:sz="0" w:space="0" w:color="auto"/>
      </w:divBdr>
    </w:div>
    <w:div w:id="1521429905">
      <w:bodyDiv w:val="1"/>
      <w:marLeft w:val="0"/>
      <w:marRight w:val="0"/>
      <w:marTop w:val="0"/>
      <w:marBottom w:val="0"/>
      <w:divBdr>
        <w:top w:val="none" w:sz="0" w:space="0" w:color="auto"/>
        <w:left w:val="none" w:sz="0" w:space="0" w:color="auto"/>
        <w:bottom w:val="none" w:sz="0" w:space="0" w:color="auto"/>
        <w:right w:val="none" w:sz="0" w:space="0" w:color="auto"/>
      </w:divBdr>
    </w:div>
    <w:div w:id="1527864569">
      <w:bodyDiv w:val="1"/>
      <w:marLeft w:val="0"/>
      <w:marRight w:val="0"/>
      <w:marTop w:val="0"/>
      <w:marBottom w:val="0"/>
      <w:divBdr>
        <w:top w:val="none" w:sz="0" w:space="0" w:color="auto"/>
        <w:left w:val="none" w:sz="0" w:space="0" w:color="auto"/>
        <w:bottom w:val="none" w:sz="0" w:space="0" w:color="auto"/>
        <w:right w:val="none" w:sz="0" w:space="0" w:color="auto"/>
      </w:divBdr>
    </w:div>
    <w:div w:id="1536192613">
      <w:bodyDiv w:val="1"/>
      <w:marLeft w:val="0"/>
      <w:marRight w:val="0"/>
      <w:marTop w:val="0"/>
      <w:marBottom w:val="0"/>
      <w:divBdr>
        <w:top w:val="none" w:sz="0" w:space="0" w:color="auto"/>
        <w:left w:val="none" w:sz="0" w:space="0" w:color="auto"/>
        <w:bottom w:val="none" w:sz="0" w:space="0" w:color="auto"/>
        <w:right w:val="none" w:sz="0" w:space="0" w:color="auto"/>
      </w:divBdr>
    </w:div>
    <w:div w:id="1542084999">
      <w:bodyDiv w:val="1"/>
      <w:marLeft w:val="0"/>
      <w:marRight w:val="0"/>
      <w:marTop w:val="0"/>
      <w:marBottom w:val="0"/>
      <w:divBdr>
        <w:top w:val="none" w:sz="0" w:space="0" w:color="auto"/>
        <w:left w:val="none" w:sz="0" w:space="0" w:color="auto"/>
        <w:bottom w:val="none" w:sz="0" w:space="0" w:color="auto"/>
        <w:right w:val="none" w:sz="0" w:space="0" w:color="auto"/>
      </w:divBdr>
    </w:div>
    <w:div w:id="1544563471">
      <w:bodyDiv w:val="1"/>
      <w:marLeft w:val="0"/>
      <w:marRight w:val="0"/>
      <w:marTop w:val="0"/>
      <w:marBottom w:val="0"/>
      <w:divBdr>
        <w:top w:val="none" w:sz="0" w:space="0" w:color="auto"/>
        <w:left w:val="none" w:sz="0" w:space="0" w:color="auto"/>
        <w:bottom w:val="none" w:sz="0" w:space="0" w:color="auto"/>
        <w:right w:val="none" w:sz="0" w:space="0" w:color="auto"/>
      </w:divBdr>
    </w:div>
    <w:div w:id="1562793961">
      <w:bodyDiv w:val="1"/>
      <w:marLeft w:val="0"/>
      <w:marRight w:val="0"/>
      <w:marTop w:val="0"/>
      <w:marBottom w:val="0"/>
      <w:divBdr>
        <w:top w:val="none" w:sz="0" w:space="0" w:color="auto"/>
        <w:left w:val="none" w:sz="0" w:space="0" w:color="auto"/>
        <w:bottom w:val="none" w:sz="0" w:space="0" w:color="auto"/>
        <w:right w:val="none" w:sz="0" w:space="0" w:color="auto"/>
      </w:divBdr>
    </w:div>
    <w:div w:id="1568614193">
      <w:bodyDiv w:val="1"/>
      <w:marLeft w:val="0"/>
      <w:marRight w:val="0"/>
      <w:marTop w:val="0"/>
      <w:marBottom w:val="0"/>
      <w:divBdr>
        <w:top w:val="none" w:sz="0" w:space="0" w:color="auto"/>
        <w:left w:val="none" w:sz="0" w:space="0" w:color="auto"/>
        <w:bottom w:val="none" w:sz="0" w:space="0" w:color="auto"/>
        <w:right w:val="none" w:sz="0" w:space="0" w:color="auto"/>
      </w:divBdr>
    </w:div>
    <w:div w:id="1569068813">
      <w:bodyDiv w:val="1"/>
      <w:marLeft w:val="0"/>
      <w:marRight w:val="0"/>
      <w:marTop w:val="0"/>
      <w:marBottom w:val="0"/>
      <w:divBdr>
        <w:top w:val="none" w:sz="0" w:space="0" w:color="auto"/>
        <w:left w:val="none" w:sz="0" w:space="0" w:color="auto"/>
        <w:bottom w:val="none" w:sz="0" w:space="0" w:color="auto"/>
        <w:right w:val="none" w:sz="0" w:space="0" w:color="auto"/>
      </w:divBdr>
    </w:div>
    <w:div w:id="1571888218">
      <w:bodyDiv w:val="1"/>
      <w:marLeft w:val="0"/>
      <w:marRight w:val="0"/>
      <w:marTop w:val="0"/>
      <w:marBottom w:val="0"/>
      <w:divBdr>
        <w:top w:val="none" w:sz="0" w:space="0" w:color="auto"/>
        <w:left w:val="none" w:sz="0" w:space="0" w:color="auto"/>
        <w:bottom w:val="none" w:sz="0" w:space="0" w:color="auto"/>
        <w:right w:val="none" w:sz="0" w:space="0" w:color="auto"/>
      </w:divBdr>
    </w:div>
    <w:div w:id="1580866394">
      <w:bodyDiv w:val="1"/>
      <w:marLeft w:val="0"/>
      <w:marRight w:val="0"/>
      <w:marTop w:val="0"/>
      <w:marBottom w:val="0"/>
      <w:divBdr>
        <w:top w:val="none" w:sz="0" w:space="0" w:color="auto"/>
        <w:left w:val="none" w:sz="0" w:space="0" w:color="auto"/>
        <w:bottom w:val="none" w:sz="0" w:space="0" w:color="auto"/>
        <w:right w:val="none" w:sz="0" w:space="0" w:color="auto"/>
      </w:divBdr>
    </w:div>
    <w:div w:id="1586110146">
      <w:bodyDiv w:val="1"/>
      <w:marLeft w:val="0"/>
      <w:marRight w:val="0"/>
      <w:marTop w:val="0"/>
      <w:marBottom w:val="0"/>
      <w:divBdr>
        <w:top w:val="none" w:sz="0" w:space="0" w:color="auto"/>
        <w:left w:val="none" w:sz="0" w:space="0" w:color="auto"/>
        <w:bottom w:val="none" w:sz="0" w:space="0" w:color="auto"/>
        <w:right w:val="none" w:sz="0" w:space="0" w:color="auto"/>
      </w:divBdr>
    </w:div>
    <w:div w:id="1599826062">
      <w:bodyDiv w:val="1"/>
      <w:marLeft w:val="0"/>
      <w:marRight w:val="0"/>
      <w:marTop w:val="0"/>
      <w:marBottom w:val="0"/>
      <w:divBdr>
        <w:top w:val="none" w:sz="0" w:space="0" w:color="auto"/>
        <w:left w:val="none" w:sz="0" w:space="0" w:color="auto"/>
        <w:bottom w:val="none" w:sz="0" w:space="0" w:color="auto"/>
        <w:right w:val="none" w:sz="0" w:space="0" w:color="auto"/>
      </w:divBdr>
    </w:div>
    <w:div w:id="1606303145">
      <w:bodyDiv w:val="1"/>
      <w:marLeft w:val="0"/>
      <w:marRight w:val="0"/>
      <w:marTop w:val="0"/>
      <w:marBottom w:val="0"/>
      <w:divBdr>
        <w:top w:val="none" w:sz="0" w:space="0" w:color="auto"/>
        <w:left w:val="none" w:sz="0" w:space="0" w:color="auto"/>
        <w:bottom w:val="none" w:sz="0" w:space="0" w:color="auto"/>
        <w:right w:val="none" w:sz="0" w:space="0" w:color="auto"/>
      </w:divBdr>
    </w:div>
    <w:div w:id="1607882779">
      <w:bodyDiv w:val="1"/>
      <w:marLeft w:val="0"/>
      <w:marRight w:val="0"/>
      <w:marTop w:val="0"/>
      <w:marBottom w:val="0"/>
      <w:divBdr>
        <w:top w:val="none" w:sz="0" w:space="0" w:color="auto"/>
        <w:left w:val="none" w:sz="0" w:space="0" w:color="auto"/>
        <w:bottom w:val="none" w:sz="0" w:space="0" w:color="auto"/>
        <w:right w:val="none" w:sz="0" w:space="0" w:color="auto"/>
      </w:divBdr>
    </w:div>
    <w:div w:id="1608999465">
      <w:bodyDiv w:val="1"/>
      <w:marLeft w:val="0"/>
      <w:marRight w:val="0"/>
      <w:marTop w:val="0"/>
      <w:marBottom w:val="0"/>
      <w:divBdr>
        <w:top w:val="none" w:sz="0" w:space="0" w:color="auto"/>
        <w:left w:val="none" w:sz="0" w:space="0" w:color="auto"/>
        <w:bottom w:val="none" w:sz="0" w:space="0" w:color="auto"/>
        <w:right w:val="none" w:sz="0" w:space="0" w:color="auto"/>
      </w:divBdr>
    </w:div>
    <w:div w:id="1611862291">
      <w:bodyDiv w:val="1"/>
      <w:marLeft w:val="0"/>
      <w:marRight w:val="0"/>
      <w:marTop w:val="0"/>
      <w:marBottom w:val="0"/>
      <w:divBdr>
        <w:top w:val="none" w:sz="0" w:space="0" w:color="auto"/>
        <w:left w:val="none" w:sz="0" w:space="0" w:color="auto"/>
        <w:bottom w:val="none" w:sz="0" w:space="0" w:color="auto"/>
        <w:right w:val="none" w:sz="0" w:space="0" w:color="auto"/>
      </w:divBdr>
    </w:div>
    <w:div w:id="1611887465">
      <w:bodyDiv w:val="1"/>
      <w:marLeft w:val="0"/>
      <w:marRight w:val="0"/>
      <w:marTop w:val="0"/>
      <w:marBottom w:val="0"/>
      <w:divBdr>
        <w:top w:val="none" w:sz="0" w:space="0" w:color="auto"/>
        <w:left w:val="none" w:sz="0" w:space="0" w:color="auto"/>
        <w:bottom w:val="none" w:sz="0" w:space="0" w:color="auto"/>
        <w:right w:val="none" w:sz="0" w:space="0" w:color="auto"/>
      </w:divBdr>
    </w:div>
    <w:div w:id="1628242133">
      <w:bodyDiv w:val="1"/>
      <w:marLeft w:val="0"/>
      <w:marRight w:val="0"/>
      <w:marTop w:val="0"/>
      <w:marBottom w:val="0"/>
      <w:divBdr>
        <w:top w:val="none" w:sz="0" w:space="0" w:color="auto"/>
        <w:left w:val="none" w:sz="0" w:space="0" w:color="auto"/>
        <w:bottom w:val="none" w:sz="0" w:space="0" w:color="auto"/>
        <w:right w:val="none" w:sz="0" w:space="0" w:color="auto"/>
      </w:divBdr>
    </w:div>
    <w:div w:id="1631088536">
      <w:bodyDiv w:val="1"/>
      <w:marLeft w:val="0"/>
      <w:marRight w:val="0"/>
      <w:marTop w:val="0"/>
      <w:marBottom w:val="0"/>
      <w:divBdr>
        <w:top w:val="none" w:sz="0" w:space="0" w:color="auto"/>
        <w:left w:val="none" w:sz="0" w:space="0" w:color="auto"/>
        <w:bottom w:val="none" w:sz="0" w:space="0" w:color="auto"/>
        <w:right w:val="none" w:sz="0" w:space="0" w:color="auto"/>
      </w:divBdr>
    </w:div>
    <w:div w:id="1632829635">
      <w:bodyDiv w:val="1"/>
      <w:marLeft w:val="0"/>
      <w:marRight w:val="0"/>
      <w:marTop w:val="0"/>
      <w:marBottom w:val="0"/>
      <w:divBdr>
        <w:top w:val="none" w:sz="0" w:space="0" w:color="auto"/>
        <w:left w:val="none" w:sz="0" w:space="0" w:color="auto"/>
        <w:bottom w:val="none" w:sz="0" w:space="0" w:color="auto"/>
        <w:right w:val="none" w:sz="0" w:space="0" w:color="auto"/>
      </w:divBdr>
    </w:div>
    <w:div w:id="1638410557">
      <w:bodyDiv w:val="1"/>
      <w:marLeft w:val="0"/>
      <w:marRight w:val="0"/>
      <w:marTop w:val="0"/>
      <w:marBottom w:val="0"/>
      <w:divBdr>
        <w:top w:val="none" w:sz="0" w:space="0" w:color="auto"/>
        <w:left w:val="none" w:sz="0" w:space="0" w:color="auto"/>
        <w:bottom w:val="none" w:sz="0" w:space="0" w:color="auto"/>
        <w:right w:val="none" w:sz="0" w:space="0" w:color="auto"/>
      </w:divBdr>
    </w:div>
    <w:div w:id="1646659554">
      <w:bodyDiv w:val="1"/>
      <w:marLeft w:val="0"/>
      <w:marRight w:val="0"/>
      <w:marTop w:val="0"/>
      <w:marBottom w:val="0"/>
      <w:divBdr>
        <w:top w:val="none" w:sz="0" w:space="0" w:color="auto"/>
        <w:left w:val="none" w:sz="0" w:space="0" w:color="auto"/>
        <w:bottom w:val="none" w:sz="0" w:space="0" w:color="auto"/>
        <w:right w:val="none" w:sz="0" w:space="0" w:color="auto"/>
      </w:divBdr>
    </w:div>
    <w:div w:id="1649556633">
      <w:bodyDiv w:val="1"/>
      <w:marLeft w:val="0"/>
      <w:marRight w:val="0"/>
      <w:marTop w:val="0"/>
      <w:marBottom w:val="0"/>
      <w:divBdr>
        <w:top w:val="none" w:sz="0" w:space="0" w:color="auto"/>
        <w:left w:val="none" w:sz="0" w:space="0" w:color="auto"/>
        <w:bottom w:val="none" w:sz="0" w:space="0" w:color="auto"/>
        <w:right w:val="none" w:sz="0" w:space="0" w:color="auto"/>
      </w:divBdr>
    </w:div>
    <w:div w:id="1657371929">
      <w:bodyDiv w:val="1"/>
      <w:marLeft w:val="0"/>
      <w:marRight w:val="0"/>
      <w:marTop w:val="0"/>
      <w:marBottom w:val="0"/>
      <w:divBdr>
        <w:top w:val="none" w:sz="0" w:space="0" w:color="auto"/>
        <w:left w:val="none" w:sz="0" w:space="0" w:color="auto"/>
        <w:bottom w:val="none" w:sz="0" w:space="0" w:color="auto"/>
        <w:right w:val="none" w:sz="0" w:space="0" w:color="auto"/>
      </w:divBdr>
    </w:div>
    <w:div w:id="1665206627">
      <w:bodyDiv w:val="1"/>
      <w:marLeft w:val="0"/>
      <w:marRight w:val="0"/>
      <w:marTop w:val="0"/>
      <w:marBottom w:val="0"/>
      <w:divBdr>
        <w:top w:val="none" w:sz="0" w:space="0" w:color="auto"/>
        <w:left w:val="none" w:sz="0" w:space="0" w:color="auto"/>
        <w:bottom w:val="none" w:sz="0" w:space="0" w:color="auto"/>
        <w:right w:val="none" w:sz="0" w:space="0" w:color="auto"/>
      </w:divBdr>
    </w:div>
    <w:div w:id="1669404479">
      <w:bodyDiv w:val="1"/>
      <w:marLeft w:val="0"/>
      <w:marRight w:val="0"/>
      <w:marTop w:val="0"/>
      <w:marBottom w:val="0"/>
      <w:divBdr>
        <w:top w:val="none" w:sz="0" w:space="0" w:color="auto"/>
        <w:left w:val="none" w:sz="0" w:space="0" w:color="auto"/>
        <w:bottom w:val="none" w:sz="0" w:space="0" w:color="auto"/>
        <w:right w:val="none" w:sz="0" w:space="0" w:color="auto"/>
      </w:divBdr>
    </w:div>
    <w:div w:id="1674532919">
      <w:bodyDiv w:val="1"/>
      <w:marLeft w:val="0"/>
      <w:marRight w:val="0"/>
      <w:marTop w:val="0"/>
      <w:marBottom w:val="0"/>
      <w:divBdr>
        <w:top w:val="none" w:sz="0" w:space="0" w:color="auto"/>
        <w:left w:val="none" w:sz="0" w:space="0" w:color="auto"/>
        <w:bottom w:val="none" w:sz="0" w:space="0" w:color="auto"/>
        <w:right w:val="none" w:sz="0" w:space="0" w:color="auto"/>
      </w:divBdr>
    </w:div>
    <w:div w:id="1684673141">
      <w:bodyDiv w:val="1"/>
      <w:marLeft w:val="0"/>
      <w:marRight w:val="0"/>
      <w:marTop w:val="0"/>
      <w:marBottom w:val="0"/>
      <w:divBdr>
        <w:top w:val="none" w:sz="0" w:space="0" w:color="auto"/>
        <w:left w:val="none" w:sz="0" w:space="0" w:color="auto"/>
        <w:bottom w:val="none" w:sz="0" w:space="0" w:color="auto"/>
        <w:right w:val="none" w:sz="0" w:space="0" w:color="auto"/>
      </w:divBdr>
    </w:div>
    <w:div w:id="1686635867">
      <w:bodyDiv w:val="1"/>
      <w:marLeft w:val="0"/>
      <w:marRight w:val="0"/>
      <w:marTop w:val="0"/>
      <w:marBottom w:val="0"/>
      <w:divBdr>
        <w:top w:val="none" w:sz="0" w:space="0" w:color="auto"/>
        <w:left w:val="none" w:sz="0" w:space="0" w:color="auto"/>
        <w:bottom w:val="none" w:sz="0" w:space="0" w:color="auto"/>
        <w:right w:val="none" w:sz="0" w:space="0" w:color="auto"/>
      </w:divBdr>
    </w:div>
    <w:div w:id="1688824961">
      <w:bodyDiv w:val="1"/>
      <w:marLeft w:val="0"/>
      <w:marRight w:val="0"/>
      <w:marTop w:val="0"/>
      <w:marBottom w:val="0"/>
      <w:divBdr>
        <w:top w:val="none" w:sz="0" w:space="0" w:color="auto"/>
        <w:left w:val="none" w:sz="0" w:space="0" w:color="auto"/>
        <w:bottom w:val="none" w:sz="0" w:space="0" w:color="auto"/>
        <w:right w:val="none" w:sz="0" w:space="0" w:color="auto"/>
      </w:divBdr>
    </w:div>
    <w:div w:id="1691877744">
      <w:bodyDiv w:val="1"/>
      <w:marLeft w:val="0"/>
      <w:marRight w:val="0"/>
      <w:marTop w:val="0"/>
      <w:marBottom w:val="0"/>
      <w:divBdr>
        <w:top w:val="none" w:sz="0" w:space="0" w:color="auto"/>
        <w:left w:val="none" w:sz="0" w:space="0" w:color="auto"/>
        <w:bottom w:val="none" w:sz="0" w:space="0" w:color="auto"/>
        <w:right w:val="none" w:sz="0" w:space="0" w:color="auto"/>
      </w:divBdr>
    </w:div>
    <w:div w:id="1693997107">
      <w:bodyDiv w:val="1"/>
      <w:marLeft w:val="0"/>
      <w:marRight w:val="0"/>
      <w:marTop w:val="0"/>
      <w:marBottom w:val="0"/>
      <w:divBdr>
        <w:top w:val="none" w:sz="0" w:space="0" w:color="auto"/>
        <w:left w:val="none" w:sz="0" w:space="0" w:color="auto"/>
        <w:bottom w:val="none" w:sz="0" w:space="0" w:color="auto"/>
        <w:right w:val="none" w:sz="0" w:space="0" w:color="auto"/>
      </w:divBdr>
    </w:div>
    <w:div w:id="1712993079">
      <w:bodyDiv w:val="1"/>
      <w:marLeft w:val="0"/>
      <w:marRight w:val="0"/>
      <w:marTop w:val="0"/>
      <w:marBottom w:val="0"/>
      <w:divBdr>
        <w:top w:val="none" w:sz="0" w:space="0" w:color="auto"/>
        <w:left w:val="none" w:sz="0" w:space="0" w:color="auto"/>
        <w:bottom w:val="none" w:sz="0" w:space="0" w:color="auto"/>
        <w:right w:val="none" w:sz="0" w:space="0" w:color="auto"/>
      </w:divBdr>
    </w:div>
    <w:div w:id="1718311172">
      <w:bodyDiv w:val="1"/>
      <w:marLeft w:val="0"/>
      <w:marRight w:val="0"/>
      <w:marTop w:val="0"/>
      <w:marBottom w:val="0"/>
      <w:divBdr>
        <w:top w:val="none" w:sz="0" w:space="0" w:color="auto"/>
        <w:left w:val="none" w:sz="0" w:space="0" w:color="auto"/>
        <w:bottom w:val="none" w:sz="0" w:space="0" w:color="auto"/>
        <w:right w:val="none" w:sz="0" w:space="0" w:color="auto"/>
      </w:divBdr>
    </w:div>
    <w:div w:id="1720979270">
      <w:bodyDiv w:val="1"/>
      <w:marLeft w:val="0"/>
      <w:marRight w:val="0"/>
      <w:marTop w:val="0"/>
      <w:marBottom w:val="0"/>
      <w:divBdr>
        <w:top w:val="none" w:sz="0" w:space="0" w:color="auto"/>
        <w:left w:val="none" w:sz="0" w:space="0" w:color="auto"/>
        <w:bottom w:val="none" w:sz="0" w:space="0" w:color="auto"/>
        <w:right w:val="none" w:sz="0" w:space="0" w:color="auto"/>
      </w:divBdr>
    </w:div>
    <w:div w:id="1721585570">
      <w:bodyDiv w:val="1"/>
      <w:marLeft w:val="0"/>
      <w:marRight w:val="0"/>
      <w:marTop w:val="0"/>
      <w:marBottom w:val="0"/>
      <w:divBdr>
        <w:top w:val="none" w:sz="0" w:space="0" w:color="auto"/>
        <w:left w:val="none" w:sz="0" w:space="0" w:color="auto"/>
        <w:bottom w:val="none" w:sz="0" w:space="0" w:color="auto"/>
        <w:right w:val="none" w:sz="0" w:space="0" w:color="auto"/>
      </w:divBdr>
    </w:div>
    <w:div w:id="1726029503">
      <w:bodyDiv w:val="1"/>
      <w:marLeft w:val="0"/>
      <w:marRight w:val="0"/>
      <w:marTop w:val="0"/>
      <w:marBottom w:val="0"/>
      <w:divBdr>
        <w:top w:val="none" w:sz="0" w:space="0" w:color="auto"/>
        <w:left w:val="none" w:sz="0" w:space="0" w:color="auto"/>
        <w:bottom w:val="none" w:sz="0" w:space="0" w:color="auto"/>
        <w:right w:val="none" w:sz="0" w:space="0" w:color="auto"/>
      </w:divBdr>
    </w:div>
    <w:div w:id="1748503321">
      <w:bodyDiv w:val="1"/>
      <w:marLeft w:val="0"/>
      <w:marRight w:val="0"/>
      <w:marTop w:val="0"/>
      <w:marBottom w:val="0"/>
      <w:divBdr>
        <w:top w:val="none" w:sz="0" w:space="0" w:color="auto"/>
        <w:left w:val="none" w:sz="0" w:space="0" w:color="auto"/>
        <w:bottom w:val="none" w:sz="0" w:space="0" w:color="auto"/>
        <w:right w:val="none" w:sz="0" w:space="0" w:color="auto"/>
      </w:divBdr>
    </w:div>
    <w:div w:id="1748532335">
      <w:bodyDiv w:val="1"/>
      <w:marLeft w:val="0"/>
      <w:marRight w:val="0"/>
      <w:marTop w:val="0"/>
      <w:marBottom w:val="0"/>
      <w:divBdr>
        <w:top w:val="none" w:sz="0" w:space="0" w:color="auto"/>
        <w:left w:val="none" w:sz="0" w:space="0" w:color="auto"/>
        <w:bottom w:val="none" w:sz="0" w:space="0" w:color="auto"/>
        <w:right w:val="none" w:sz="0" w:space="0" w:color="auto"/>
      </w:divBdr>
    </w:div>
    <w:div w:id="1750421752">
      <w:bodyDiv w:val="1"/>
      <w:marLeft w:val="0"/>
      <w:marRight w:val="0"/>
      <w:marTop w:val="0"/>
      <w:marBottom w:val="0"/>
      <w:divBdr>
        <w:top w:val="none" w:sz="0" w:space="0" w:color="auto"/>
        <w:left w:val="none" w:sz="0" w:space="0" w:color="auto"/>
        <w:bottom w:val="none" w:sz="0" w:space="0" w:color="auto"/>
        <w:right w:val="none" w:sz="0" w:space="0" w:color="auto"/>
      </w:divBdr>
    </w:div>
    <w:div w:id="1752505666">
      <w:bodyDiv w:val="1"/>
      <w:marLeft w:val="0"/>
      <w:marRight w:val="0"/>
      <w:marTop w:val="0"/>
      <w:marBottom w:val="0"/>
      <w:divBdr>
        <w:top w:val="none" w:sz="0" w:space="0" w:color="auto"/>
        <w:left w:val="none" w:sz="0" w:space="0" w:color="auto"/>
        <w:bottom w:val="none" w:sz="0" w:space="0" w:color="auto"/>
        <w:right w:val="none" w:sz="0" w:space="0" w:color="auto"/>
      </w:divBdr>
    </w:div>
    <w:div w:id="1753815420">
      <w:bodyDiv w:val="1"/>
      <w:marLeft w:val="0"/>
      <w:marRight w:val="0"/>
      <w:marTop w:val="0"/>
      <w:marBottom w:val="0"/>
      <w:divBdr>
        <w:top w:val="none" w:sz="0" w:space="0" w:color="auto"/>
        <w:left w:val="none" w:sz="0" w:space="0" w:color="auto"/>
        <w:bottom w:val="none" w:sz="0" w:space="0" w:color="auto"/>
        <w:right w:val="none" w:sz="0" w:space="0" w:color="auto"/>
      </w:divBdr>
    </w:div>
    <w:div w:id="1759328588">
      <w:bodyDiv w:val="1"/>
      <w:marLeft w:val="0"/>
      <w:marRight w:val="0"/>
      <w:marTop w:val="0"/>
      <w:marBottom w:val="0"/>
      <w:divBdr>
        <w:top w:val="none" w:sz="0" w:space="0" w:color="auto"/>
        <w:left w:val="none" w:sz="0" w:space="0" w:color="auto"/>
        <w:bottom w:val="none" w:sz="0" w:space="0" w:color="auto"/>
        <w:right w:val="none" w:sz="0" w:space="0" w:color="auto"/>
      </w:divBdr>
    </w:div>
    <w:div w:id="1759401147">
      <w:bodyDiv w:val="1"/>
      <w:marLeft w:val="0"/>
      <w:marRight w:val="0"/>
      <w:marTop w:val="0"/>
      <w:marBottom w:val="0"/>
      <w:divBdr>
        <w:top w:val="none" w:sz="0" w:space="0" w:color="auto"/>
        <w:left w:val="none" w:sz="0" w:space="0" w:color="auto"/>
        <w:bottom w:val="none" w:sz="0" w:space="0" w:color="auto"/>
        <w:right w:val="none" w:sz="0" w:space="0" w:color="auto"/>
      </w:divBdr>
    </w:div>
    <w:div w:id="1764840941">
      <w:bodyDiv w:val="1"/>
      <w:marLeft w:val="0"/>
      <w:marRight w:val="0"/>
      <w:marTop w:val="0"/>
      <w:marBottom w:val="0"/>
      <w:divBdr>
        <w:top w:val="none" w:sz="0" w:space="0" w:color="auto"/>
        <w:left w:val="none" w:sz="0" w:space="0" w:color="auto"/>
        <w:bottom w:val="none" w:sz="0" w:space="0" w:color="auto"/>
        <w:right w:val="none" w:sz="0" w:space="0" w:color="auto"/>
      </w:divBdr>
    </w:div>
    <w:div w:id="1768958775">
      <w:bodyDiv w:val="1"/>
      <w:marLeft w:val="0"/>
      <w:marRight w:val="0"/>
      <w:marTop w:val="0"/>
      <w:marBottom w:val="0"/>
      <w:divBdr>
        <w:top w:val="none" w:sz="0" w:space="0" w:color="auto"/>
        <w:left w:val="none" w:sz="0" w:space="0" w:color="auto"/>
        <w:bottom w:val="none" w:sz="0" w:space="0" w:color="auto"/>
        <w:right w:val="none" w:sz="0" w:space="0" w:color="auto"/>
      </w:divBdr>
    </w:div>
    <w:div w:id="1773354216">
      <w:bodyDiv w:val="1"/>
      <w:marLeft w:val="0"/>
      <w:marRight w:val="0"/>
      <w:marTop w:val="0"/>
      <w:marBottom w:val="0"/>
      <w:divBdr>
        <w:top w:val="none" w:sz="0" w:space="0" w:color="auto"/>
        <w:left w:val="none" w:sz="0" w:space="0" w:color="auto"/>
        <w:bottom w:val="none" w:sz="0" w:space="0" w:color="auto"/>
        <w:right w:val="none" w:sz="0" w:space="0" w:color="auto"/>
      </w:divBdr>
    </w:div>
    <w:div w:id="1774931896">
      <w:bodyDiv w:val="1"/>
      <w:marLeft w:val="0"/>
      <w:marRight w:val="0"/>
      <w:marTop w:val="0"/>
      <w:marBottom w:val="0"/>
      <w:divBdr>
        <w:top w:val="none" w:sz="0" w:space="0" w:color="auto"/>
        <w:left w:val="none" w:sz="0" w:space="0" w:color="auto"/>
        <w:bottom w:val="none" w:sz="0" w:space="0" w:color="auto"/>
        <w:right w:val="none" w:sz="0" w:space="0" w:color="auto"/>
      </w:divBdr>
    </w:div>
    <w:div w:id="1799568941">
      <w:bodyDiv w:val="1"/>
      <w:marLeft w:val="0"/>
      <w:marRight w:val="0"/>
      <w:marTop w:val="0"/>
      <w:marBottom w:val="0"/>
      <w:divBdr>
        <w:top w:val="none" w:sz="0" w:space="0" w:color="auto"/>
        <w:left w:val="none" w:sz="0" w:space="0" w:color="auto"/>
        <w:bottom w:val="none" w:sz="0" w:space="0" w:color="auto"/>
        <w:right w:val="none" w:sz="0" w:space="0" w:color="auto"/>
      </w:divBdr>
    </w:div>
    <w:div w:id="1800566737">
      <w:bodyDiv w:val="1"/>
      <w:marLeft w:val="0"/>
      <w:marRight w:val="0"/>
      <w:marTop w:val="0"/>
      <w:marBottom w:val="0"/>
      <w:divBdr>
        <w:top w:val="none" w:sz="0" w:space="0" w:color="auto"/>
        <w:left w:val="none" w:sz="0" w:space="0" w:color="auto"/>
        <w:bottom w:val="none" w:sz="0" w:space="0" w:color="auto"/>
        <w:right w:val="none" w:sz="0" w:space="0" w:color="auto"/>
      </w:divBdr>
    </w:div>
    <w:div w:id="1801143032">
      <w:bodyDiv w:val="1"/>
      <w:marLeft w:val="0"/>
      <w:marRight w:val="0"/>
      <w:marTop w:val="0"/>
      <w:marBottom w:val="0"/>
      <w:divBdr>
        <w:top w:val="none" w:sz="0" w:space="0" w:color="auto"/>
        <w:left w:val="none" w:sz="0" w:space="0" w:color="auto"/>
        <w:bottom w:val="none" w:sz="0" w:space="0" w:color="auto"/>
        <w:right w:val="none" w:sz="0" w:space="0" w:color="auto"/>
      </w:divBdr>
    </w:div>
    <w:div w:id="1803158735">
      <w:bodyDiv w:val="1"/>
      <w:marLeft w:val="0"/>
      <w:marRight w:val="0"/>
      <w:marTop w:val="0"/>
      <w:marBottom w:val="0"/>
      <w:divBdr>
        <w:top w:val="none" w:sz="0" w:space="0" w:color="auto"/>
        <w:left w:val="none" w:sz="0" w:space="0" w:color="auto"/>
        <w:bottom w:val="none" w:sz="0" w:space="0" w:color="auto"/>
        <w:right w:val="none" w:sz="0" w:space="0" w:color="auto"/>
      </w:divBdr>
    </w:div>
    <w:div w:id="1813400714">
      <w:bodyDiv w:val="1"/>
      <w:marLeft w:val="0"/>
      <w:marRight w:val="0"/>
      <w:marTop w:val="0"/>
      <w:marBottom w:val="0"/>
      <w:divBdr>
        <w:top w:val="none" w:sz="0" w:space="0" w:color="auto"/>
        <w:left w:val="none" w:sz="0" w:space="0" w:color="auto"/>
        <w:bottom w:val="none" w:sz="0" w:space="0" w:color="auto"/>
        <w:right w:val="none" w:sz="0" w:space="0" w:color="auto"/>
      </w:divBdr>
    </w:div>
    <w:div w:id="1813788527">
      <w:bodyDiv w:val="1"/>
      <w:marLeft w:val="0"/>
      <w:marRight w:val="0"/>
      <w:marTop w:val="0"/>
      <w:marBottom w:val="0"/>
      <w:divBdr>
        <w:top w:val="none" w:sz="0" w:space="0" w:color="auto"/>
        <w:left w:val="none" w:sz="0" w:space="0" w:color="auto"/>
        <w:bottom w:val="none" w:sz="0" w:space="0" w:color="auto"/>
        <w:right w:val="none" w:sz="0" w:space="0" w:color="auto"/>
      </w:divBdr>
    </w:div>
    <w:div w:id="1817645299">
      <w:bodyDiv w:val="1"/>
      <w:marLeft w:val="0"/>
      <w:marRight w:val="0"/>
      <w:marTop w:val="0"/>
      <w:marBottom w:val="0"/>
      <w:divBdr>
        <w:top w:val="none" w:sz="0" w:space="0" w:color="auto"/>
        <w:left w:val="none" w:sz="0" w:space="0" w:color="auto"/>
        <w:bottom w:val="none" w:sz="0" w:space="0" w:color="auto"/>
        <w:right w:val="none" w:sz="0" w:space="0" w:color="auto"/>
      </w:divBdr>
    </w:div>
    <w:div w:id="1820219854">
      <w:bodyDiv w:val="1"/>
      <w:marLeft w:val="0"/>
      <w:marRight w:val="0"/>
      <w:marTop w:val="0"/>
      <w:marBottom w:val="0"/>
      <w:divBdr>
        <w:top w:val="none" w:sz="0" w:space="0" w:color="auto"/>
        <w:left w:val="none" w:sz="0" w:space="0" w:color="auto"/>
        <w:bottom w:val="none" w:sz="0" w:space="0" w:color="auto"/>
        <w:right w:val="none" w:sz="0" w:space="0" w:color="auto"/>
      </w:divBdr>
    </w:div>
    <w:div w:id="1822186797">
      <w:bodyDiv w:val="1"/>
      <w:marLeft w:val="0"/>
      <w:marRight w:val="0"/>
      <w:marTop w:val="0"/>
      <w:marBottom w:val="0"/>
      <w:divBdr>
        <w:top w:val="none" w:sz="0" w:space="0" w:color="auto"/>
        <w:left w:val="none" w:sz="0" w:space="0" w:color="auto"/>
        <w:bottom w:val="none" w:sz="0" w:space="0" w:color="auto"/>
        <w:right w:val="none" w:sz="0" w:space="0" w:color="auto"/>
      </w:divBdr>
    </w:div>
    <w:div w:id="1828354924">
      <w:bodyDiv w:val="1"/>
      <w:marLeft w:val="0"/>
      <w:marRight w:val="0"/>
      <w:marTop w:val="0"/>
      <w:marBottom w:val="0"/>
      <w:divBdr>
        <w:top w:val="none" w:sz="0" w:space="0" w:color="auto"/>
        <w:left w:val="none" w:sz="0" w:space="0" w:color="auto"/>
        <w:bottom w:val="none" w:sz="0" w:space="0" w:color="auto"/>
        <w:right w:val="none" w:sz="0" w:space="0" w:color="auto"/>
      </w:divBdr>
    </w:div>
    <w:div w:id="1838878587">
      <w:bodyDiv w:val="1"/>
      <w:marLeft w:val="0"/>
      <w:marRight w:val="0"/>
      <w:marTop w:val="0"/>
      <w:marBottom w:val="0"/>
      <w:divBdr>
        <w:top w:val="none" w:sz="0" w:space="0" w:color="auto"/>
        <w:left w:val="none" w:sz="0" w:space="0" w:color="auto"/>
        <w:bottom w:val="none" w:sz="0" w:space="0" w:color="auto"/>
        <w:right w:val="none" w:sz="0" w:space="0" w:color="auto"/>
      </w:divBdr>
    </w:div>
    <w:div w:id="1847859790">
      <w:bodyDiv w:val="1"/>
      <w:marLeft w:val="0"/>
      <w:marRight w:val="0"/>
      <w:marTop w:val="0"/>
      <w:marBottom w:val="0"/>
      <w:divBdr>
        <w:top w:val="none" w:sz="0" w:space="0" w:color="auto"/>
        <w:left w:val="none" w:sz="0" w:space="0" w:color="auto"/>
        <w:bottom w:val="none" w:sz="0" w:space="0" w:color="auto"/>
        <w:right w:val="none" w:sz="0" w:space="0" w:color="auto"/>
      </w:divBdr>
    </w:div>
    <w:div w:id="1853493376">
      <w:bodyDiv w:val="1"/>
      <w:marLeft w:val="0"/>
      <w:marRight w:val="0"/>
      <w:marTop w:val="0"/>
      <w:marBottom w:val="0"/>
      <w:divBdr>
        <w:top w:val="none" w:sz="0" w:space="0" w:color="auto"/>
        <w:left w:val="none" w:sz="0" w:space="0" w:color="auto"/>
        <w:bottom w:val="none" w:sz="0" w:space="0" w:color="auto"/>
        <w:right w:val="none" w:sz="0" w:space="0" w:color="auto"/>
      </w:divBdr>
    </w:div>
    <w:div w:id="1858501392">
      <w:bodyDiv w:val="1"/>
      <w:marLeft w:val="0"/>
      <w:marRight w:val="0"/>
      <w:marTop w:val="0"/>
      <w:marBottom w:val="0"/>
      <w:divBdr>
        <w:top w:val="none" w:sz="0" w:space="0" w:color="auto"/>
        <w:left w:val="none" w:sz="0" w:space="0" w:color="auto"/>
        <w:bottom w:val="none" w:sz="0" w:space="0" w:color="auto"/>
        <w:right w:val="none" w:sz="0" w:space="0" w:color="auto"/>
      </w:divBdr>
    </w:div>
    <w:div w:id="1871797105">
      <w:bodyDiv w:val="1"/>
      <w:marLeft w:val="0"/>
      <w:marRight w:val="0"/>
      <w:marTop w:val="0"/>
      <w:marBottom w:val="0"/>
      <w:divBdr>
        <w:top w:val="none" w:sz="0" w:space="0" w:color="auto"/>
        <w:left w:val="none" w:sz="0" w:space="0" w:color="auto"/>
        <w:bottom w:val="none" w:sz="0" w:space="0" w:color="auto"/>
        <w:right w:val="none" w:sz="0" w:space="0" w:color="auto"/>
      </w:divBdr>
    </w:div>
    <w:div w:id="1875803456">
      <w:bodyDiv w:val="1"/>
      <w:marLeft w:val="0"/>
      <w:marRight w:val="0"/>
      <w:marTop w:val="0"/>
      <w:marBottom w:val="0"/>
      <w:divBdr>
        <w:top w:val="none" w:sz="0" w:space="0" w:color="auto"/>
        <w:left w:val="none" w:sz="0" w:space="0" w:color="auto"/>
        <w:bottom w:val="none" w:sz="0" w:space="0" w:color="auto"/>
        <w:right w:val="none" w:sz="0" w:space="0" w:color="auto"/>
      </w:divBdr>
    </w:div>
    <w:div w:id="1882083761">
      <w:bodyDiv w:val="1"/>
      <w:marLeft w:val="0"/>
      <w:marRight w:val="0"/>
      <w:marTop w:val="0"/>
      <w:marBottom w:val="0"/>
      <w:divBdr>
        <w:top w:val="none" w:sz="0" w:space="0" w:color="auto"/>
        <w:left w:val="none" w:sz="0" w:space="0" w:color="auto"/>
        <w:bottom w:val="none" w:sz="0" w:space="0" w:color="auto"/>
        <w:right w:val="none" w:sz="0" w:space="0" w:color="auto"/>
      </w:divBdr>
    </w:div>
    <w:div w:id="1888374475">
      <w:bodyDiv w:val="1"/>
      <w:marLeft w:val="0"/>
      <w:marRight w:val="0"/>
      <w:marTop w:val="0"/>
      <w:marBottom w:val="0"/>
      <w:divBdr>
        <w:top w:val="none" w:sz="0" w:space="0" w:color="auto"/>
        <w:left w:val="none" w:sz="0" w:space="0" w:color="auto"/>
        <w:bottom w:val="none" w:sz="0" w:space="0" w:color="auto"/>
        <w:right w:val="none" w:sz="0" w:space="0" w:color="auto"/>
      </w:divBdr>
    </w:div>
    <w:div w:id="1894996389">
      <w:bodyDiv w:val="1"/>
      <w:marLeft w:val="0"/>
      <w:marRight w:val="0"/>
      <w:marTop w:val="0"/>
      <w:marBottom w:val="0"/>
      <w:divBdr>
        <w:top w:val="none" w:sz="0" w:space="0" w:color="auto"/>
        <w:left w:val="none" w:sz="0" w:space="0" w:color="auto"/>
        <w:bottom w:val="none" w:sz="0" w:space="0" w:color="auto"/>
        <w:right w:val="none" w:sz="0" w:space="0" w:color="auto"/>
      </w:divBdr>
    </w:div>
    <w:div w:id="1896967415">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02406184">
      <w:bodyDiv w:val="1"/>
      <w:marLeft w:val="0"/>
      <w:marRight w:val="0"/>
      <w:marTop w:val="0"/>
      <w:marBottom w:val="0"/>
      <w:divBdr>
        <w:top w:val="none" w:sz="0" w:space="0" w:color="auto"/>
        <w:left w:val="none" w:sz="0" w:space="0" w:color="auto"/>
        <w:bottom w:val="none" w:sz="0" w:space="0" w:color="auto"/>
        <w:right w:val="none" w:sz="0" w:space="0" w:color="auto"/>
      </w:divBdr>
    </w:div>
    <w:div w:id="1906720395">
      <w:bodyDiv w:val="1"/>
      <w:marLeft w:val="0"/>
      <w:marRight w:val="0"/>
      <w:marTop w:val="0"/>
      <w:marBottom w:val="0"/>
      <w:divBdr>
        <w:top w:val="none" w:sz="0" w:space="0" w:color="auto"/>
        <w:left w:val="none" w:sz="0" w:space="0" w:color="auto"/>
        <w:bottom w:val="none" w:sz="0" w:space="0" w:color="auto"/>
        <w:right w:val="none" w:sz="0" w:space="0" w:color="auto"/>
      </w:divBdr>
    </w:div>
    <w:div w:id="1910649978">
      <w:bodyDiv w:val="1"/>
      <w:marLeft w:val="0"/>
      <w:marRight w:val="0"/>
      <w:marTop w:val="0"/>
      <w:marBottom w:val="0"/>
      <w:divBdr>
        <w:top w:val="none" w:sz="0" w:space="0" w:color="auto"/>
        <w:left w:val="none" w:sz="0" w:space="0" w:color="auto"/>
        <w:bottom w:val="none" w:sz="0" w:space="0" w:color="auto"/>
        <w:right w:val="none" w:sz="0" w:space="0" w:color="auto"/>
      </w:divBdr>
    </w:div>
    <w:div w:id="1910994429">
      <w:bodyDiv w:val="1"/>
      <w:marLeft w:val="0"/>
      <w:marRight w:val="0"/>
      <w:marTop w:val="0"/>
      <w:marBottom w:val="0"/>
      <w:divBdr>
        <w:top w:val="none" w:sz="0" w:space="0" w:color="auto"/>
        <w:left w:val="none" w:sz="0" w:space="0" w:color="auto"/>
        <w:bottom w:val="none" w:sz="0" w:space="0" w:color="auto"/>
        <w:right w:val="none" w:sz="0" w:space="0" w:color="auto"/>
      </w:divBdr>
    </w:div>
    <w:div w:id="1912227432">
      <w:bodyDiv w:val="1"/>
      <w:marLeft w:val="0"/>
      <w:marRight w:val="0"/>
      <w:marTop w:val="0"/>
      <w:marBottom w:val="0"/>
      <w:divBdr>
        <w:top w:val="none" w:sz="0" w:space="0" w:color="auto"/>
        <w:left w:val="none" w:sz="0" w:space="0" w:color="auto"/>
        <w:bottom w:val="none" w:sz="0" w:space="0" w:color="auto"/>
        <w:right w:val="none" w:sz="0" w:space="0" w:color="auto"/>
      </w:divBdr>
    </w:div>
    <w:div w:id="1929121238">
      <w:bodyDiv w:val="1"/>
      <w:marLeft w:val="0"/>
      <w:marRight w:val="0"/>
      <w:marTop w:val="0"/>
      <w:marBottom w:val="0"/>
      <w:divBdr>
        <w:top w:val="none" w:sz="0" w:space="0" w:color="auto"/>
        <w:left w:val="none" w:sz="0" w:space="0" w:color="auto"/>
        <w:bottom w:val="none" w:sz="0" w:space="0" w:color="auto"/>
        <w:right w:val="none" w:sz="0" w:space="0" w:color="auto"/>
      </w:divBdr>
    </w:div>
    <w:div w:id="1930382398">
      <w:bodyDiv w:val="1"/>
      <w:marLeft w:val="0"/>
      <w:marRight w:val="0"/>
      <w:marTop w:val="0"/>
      <w:marBottom w:val="0"/>
      <w:divBdr>
        <w:top w:val="none" w:sz="0" w:space="0" w:color="auto"/>
        <w:left w:val="none" w:sz="0" w:space="0" w:color="auto"/>
        <w:bottom w:val="none" w:sz="0" w:space="0" w:color="auto"/>
        <w:right w:val="none" w:sz="0" w:space="0" w:color="auto"/>
      </w:divBdr>
    </w:div>
    <w:div w:id="1932935821">
      <w:bodyDiv w:val="1"/>
      <w:marLeft w:val="0"/>
      <w:marRight w:val="0"/>
      <w:marTop w:val="0"/>
      <w:marBottom w:val="0"/>
      <w:divBdr>
        <w:top w:val="none" w:sz="0" w:space="0" w:color="auto"/>
        <w:left w:val="none" w:sz="0" w:space="0" w:color="auto"/>
        <w:bottom w:val="none" w:sz="0" w:space="0" w:color="auto"/>
        <w:right w:val="none" w:sz="0" w:space="0" w:color="auto"/>
      </w:divBdr>
    </w:div>
    <w:div w:id="1943606702">
      <w:bodyDiv w:val="1"/>
      <w:marLeft w:val="0"/>
      <w:marRight w:val="0"/>
      <w:marTop w:val="0"/>
      <w:marBottom w:val="0"/>
      <w:divBdr>
        <w:top w:val="none" w:sz="0" w:space="0" w:color="auto"/>
        <w:left w:val="none" w:sz="0" w:space="0" w:color="auto"/>
        <w:bottom w:val="none" w:sz="0" w:space="0" w:color="auto"/>
        <w:right w:val="none" w:sz="0" w:space="0" w:color="auto"/>
      </w:divBdr>
    </w:div>
    <w:div w:id="1951626237">
      <w:bodyDiv w:val="1"/>
      <w:marLeft w:val="0"/>
      <w:marRight w:val="0"/>
      <w:marTop w:val="0"/>
      <w:marBottom w:val="0"/>
      <w:divBdr>
        <w:top w:val="none" w:sz="0" w:space="0" w:color="auto"/>
        <w:left w:val="none" w:sz="0" w:space="0" w:color="auto"/>
        <w:bottom w:val="none" w:sz="0" w:space="0" w:color="auto"/>
        <w:right w:val="none" w:sz="0" w:space="0" w:color="auto"/>
      </w:divBdr>
    </w:div>
    <w:div w:id="1957519359">
      <w:bodyDiv w:val="1"/>
      <w:marLeft w:val="0"/>
      <w:marRight w:val="0"/>
      <w:marTop w:val="0"/>
      <w:marBottom w:val="0"/>
      <w:divBdr>
        <w:top w:val="none" w:sz="0" w:space="0" w:color="auto"/>
        <w:left w:val="none" w:sz="0" w:space="0" w:color="auto"/>
        <w:bottom w:val="none" w:sz="0" w:space="0" w:color="auto"/>
        <w:right w:val="none" w:sz="0" w:space="0" w:color="auto"/>
      </w:divBdr>
    </w:div>
    <w:div w:id="1964997203">
      <w:bodyDiv w:val="1"/>
      <w:marLeft w:val="0"/>
      <w:marRight w:val="0"/>
      <w:marTop w:val="0"/>
      <w:marBottom w:val="0"/>
      <w:divBdr>
        <w:top w:val="none" w:sz="0" w:space="0" w:color="auto"/>
        <w:left w:val="none" w:sz="0" w:space="0" w:color="auto"/>
        <w:bottom w:val="none" w:sz="0" w:space="0" w:color="auto"/>
        <w:right w:val="none" w:sz="0" w:space="0" w:color="auto"/>
      </w:divBdr>
    </w:div>
    <w:div w:id="1966500402">
      <w:bodyDiv w:val="1"/>
      <w:marLeft w:val="0"/>
      <w:marRight w:val="0"/>
      <w:marTop w:val="0"/>
      <w:marBottom w:val="0"/>
      <w:divBdr>
        <w:top w:val="none" w:sz="0" w:space="0" w:color="auto"/>
        <w:left w:val="none" w:sz="0" w:space="0" w:color="auto"/>
        <w:bottom w:val="none" w:sz="0" w:space="0" w:color="auto"/>
        <w:right w:val="none" w:sz="0" w:space="0" w:color="auto"/>
      </w:divBdr>
    </w:div>
    <w:div w:id="1979145675">
      <w:bodyDiv w:val="1"/>
      <w:marLeft w:val="0"/>
      <w:marRight w:val="0"/>
      <w:marTop w:val="0"/>
      <w:marBottom w:val="0"/>
      <w:divBdr>
        <w:top w:val="none" w:sz="0" w:space="0" w:color="auto"/>
        <w:left w:val="none" w:sz="0" w:space="0" w:color="auto"/>
        <w:bottom w:val="none" w:sz="0" w:space="0" w:color="auto"/>
        <w:right w:val="none" w:sz="0" w:space="0" w:color="auto"/>
      </w:divBdr>
    </w:div>
    <w:div w:id="1979724878">
      <w:bodyDiv w:val="1"/>
      <w:marLeft w:val="0"/>
      <w:marRight w:val="0"/>
      <w:marTop w:val="0"/>
      <w:marBottom w:val="0"/>
      <w:divBdr>
        <w:top w:val="none" w:sz="0" w:space="0" w:color="auto"/>
        <w:left w:val="none" w:sz="0" w:space="0" w:color="auto"/>
        <w:bottom w:val="none" w:sz="0" w:space="0" w:color="auto"/>
        <w:right w:val="none" w:sz="0" w:space="0" w:color="auto"/>
      </w:divBdr>
    </w:div>
    <w:div w:id="1987470909">
      <w:bodyDiv w:val="1"/>
      <w:marLeft w:val="0"/>
      <w:marRight w:val="0"/>
      <w:marTop w:val="0"/>
      <w:marBottom w:val="0"/>
      <w:divBdr>
        <w:top w:val="none" w:sz="0" w:space="0" w:color="auto"/>
        <w:left w:val="none" w:sz="0" w:space="0" w:color="auto"/>
        <w:bottom w:val="none" w:sz="0" w:space="0" w:color="auto"/>
        <w:right w:val="none" w:sz="0" w:space="0" w:color="auto"/>
      </w:divBdr>
    </w:div>
    <w:div w:id="1988780342">
      <w:bodyDiv w:val="1"/>
      <w:marLeft w:val="0"/>
      <w:marRight w:val="0"/>
      <w:marTop w:val="0"/>
      <w:marBottom w:val="0"/>
      <w:divBdr>
        <w:top w:val="none" w:sz="0" w:space="0" w:color="auto"/>
        <w:left w:val="none" w:sz="0" w:space="0" w:color="auto"/>
        <w:bottom w:val="none" w:sz="0" w:space="0" w:color="auto"/>
        <w:right w:val="none" w:sz="0" w:space="0" w:color="auto"/>
      </w:divBdr>
    </w:div>
    <w:div w:id="1991981132">
      <w:bodyDiv w:val="1"/>
      <w:marLeft w:val="0"/>
      <w:marRight w:val="0"/>
      <w:marTop w:val="0"/>
      <w:marBottom w:val="0"/>
      <w:divBdr>
        <w:top w:val="none" w:sz="0" w:space="0" w:color="auto"/>
        <w:left w:val="none" w:sz="0" w:space="0" w:color="auto"/>
        <w:bottom w:val="none" w:sz="0" w:space="0" w:color="auto"/>
        <w:right w:val="none" w:sz="0" w:space="0" w:color="auto"/>
      </w:divBdr>
    </w:div>
    <w:div w:id="1995983573">
      <w:bodyDiv w:val="1"/>
      <w:marLeft w:val="0"/>
      <w:marRight w:val="0"/>
      <w:marTop w:val="0"/>
      <w:marBottom w:val="0"/>
      <w:divBdr>
        <w:top w:val="none" w:sz="0" w:space="0" w:color="auto"/>
        <w:left w:val="none" w:sz="0" w:space="0" w:color="auto"/>
        <w:bottom w:val="none" w:sz="0" w:space="0" w:color="auto"/>
        <w:right w:val="none" w:sz="0" w:space="0" w:color="auto"/>
      </w:divBdr>
    </w:div>
    <w:div w:id="1999991247">
      <w:bodyDiv w:val="1"/>
      <w:marLeft w:val="0"/>
      <w:marRight w:val="0"/>
      <w:marTop w:val="0"/>
      <w:marBottom w:val="0"/>
      <w:divBdr>
        <w:top w:val="none" w:sz="0" w:space="0" w:color="auto"/>
        <w:left w:val="none" w:sz="0" w:space="0" w:color="auto"/>
        <w:bottom w:val="none" w:sz="0" w:space="0" w:color="auto"/>
        <w:right w:val="none" w:sz="0" w:space="0" w:color="auto"/>
      </w:divBdr>
    </w:div>
    <w:div w:id="2001153063">
      <w:bodyDiv w:val="1"/>
      <w:marLeft w:val="0"/>
      <w:marRight w:val="0"/>
      <w:marTop w:val="0"/>
      <w:marBottom w:val="0"/>
      <w:divBdr>
        <w:top w:val="none" w:sz="0" w:space="0" w:color="auto"/>
        <w:left w:val="none" w:sz="0" w:space="0" w:color="auto"/>
        <w:bottom w:val="none" w:sz="0" w:space="0" w:color="auto"/>
        <w:right w:val="none" w:sz="0" w:space="0" w:color="auto"/>
      </w:divBdr>
    </w:div>
    <w:div w:id="2010063854">
      <w:bodyDiv w:val="1"/>
      <w:marLeft w:val="0"/>
      <w:marRight w:val="0"/>
      <w:marTop w:val="0"/>
      <w:marBottom w:val="0"/>
      <w:divBdr>
        <w:top w:val="none" w:sz="0" w:space="0" w:color="auto"/>
        <w:left w:val="none" w:sz="0" w:space="0" w:color="auto"/>
        <w:bottom w:val="none" w:sz="0" w:space="0" w:color="auto"/>
        <w:right w:val="none" w:sz="0" w:space="0" w:color="auto"/>
      </w:divBdr>
    </w:div>
    <w:div w:id="2019234107">
      <w:bodyDiv w:val="1"/>
      <w:marLeft w:val="0"/>
      <w:marRight w:val="0"/>
      <w:marTop w:val="0"/>
      <w:marBottom w:val="0"/>
      <w:divBdr>
        <w:top w:val="none" w:sz="0" w:space="0" w:color="auto"/>
        <w:left w:val="none" w:sz="0" w:space="0" w:color="auto"/>
        <w:bottom w:val="none" w:sz="0" w:space="0" w:color="auto"/>
        <w:right w:val="none" w:sz="0" w:space="0" w:color="auto"/>
      </w:divBdr>
    </w:div>
    <w:div w:id="2029061076">
      <w:bodyDiv w:val="1"/>
      <w:marLeft w:val="0"/>
      <w:marRight w:val="0"/>
      <w:marTop w:val="0"/>
      <w:marBottom w:val="0"/>
      <w:divBdr>
        <w:top w:val="none" w:sz="0" w:space="0" w:color="auto"/>
        <w:left w:val="none" w:sz="0" w:space="0" w:color="auto"/>
        <w:bottom w:val="none" w:sz="0" w:space="0" w:color="auto"/>
        <w:right w:val="none" w:sz="0" w:space="0" w:color="auto"/>
      </w:divBdr>
    </w:div>
    <w:div w:id="2031640738">
      <w:bodyDiv w:val="1"/>
      <w:marLeft w:val="0"/>
      <w:marRight w:val="0"/>
      <w:marTop w:val="0"/>
      <w:marBottom w:val="0"/>
      <w:divBdr>
        <w:top w:val="none" w:sz="0" w:space="0" w:color="auto"/>
        <w:left w:val="none" w:sz="0" w:space="0" w:color="auto"/>
        <w:bottom w:val="none" w:sz="0" w:space="0" w:color="auto"/>
        <w:right w:val="none" w:sz="0" w:space="0" w:color="auto"/>
      </w:divBdr>
    </w:div>
    <w:div w:id="2038312703">
      <w:bodyDiv w:val="1"/>
      <w:marLeft w:val="0"/>
      <w:marRight w:val="0"/>
      <w:marTop w:val="0"/>
      <w:marBottom w:val="0"/>
      <w:divBdr>
        <w:top w:val="none" w:sz="0" w:space="0" w:color="auto"/>
        <w:left w:val="none" w:sz="0" w:space="0" w:color="auto"/>
        <w:bottom w:val="none" w:sz="0" w:space="0" w:color="auto"/>
        <w:right w:val="none" w:sz="0" w:space="0" w:color="auto"/>
      </w:divBdr>
    </w:div>
    <w:div w:id="2038460015">
      <w:bodyDiv w:val="1"/>
      <w:marLeft w:val="0"/>
      <w:marRight w:val="0"/>
      <w:marTop w:val="0"/>
      <w:marBottom w:val="0"/>
      <w:divBdr>
        <w:top w:val="none" w:sz="0" w:space="0" w:color="auto"/>
        <w:left w:val="none" w:sz="0" w:space="0" w:color="auto"/>
        <w:bottom w:val="none" w:sz="0" w:space="0" w:color="auto"/>
        <w:right w:val="none" w:sz="0" w:space="0" w:color="auto"/>
      </w:divBdr>
    </w:div>
    <w:div w:id="2048293138">
      <w:bodyDiv w:val="1"/>
      <w:marLeft w:val="0"/>
      <w:marRight w:val="0"/>
      <w:marTop w:val="0"/>
      <w:marBottom w:val="0"/>
      <w:divBdr>
        <w:top w:val="none" w:sz="0" w:space="0" w:color="auto"/>
        <w:left w:val="none" w:sz="0" w:space="0" w:color="auto"/>
        <w:bottom w:val="none" w:sz="0" w:space="0" w:color="auto"/>
        <w:right w:val="none" w:sz="0" w:space="0" w:color="auto"/>
      </w:divBdr>
    </w:div>
    <w:div w:id="2052264227">
      <w:bodyDiv w:val="1"/>
      <w:marLeft w:val="0"/>
      <w:marRight w:val="0"/>
      <w:marTop w:val="0"/>
      <w:marBottom w:val="0"/>
      <w:divBdr>
        <w:top w:val="none" w:sz="0" w:space="0" w:color="auto"/>
        <w:left w:val="none" w:sz="0" w:space="0" w:color="auto"/>
        <w:bottom w:val="none" w:sz="0" w:space="0" w:color="auto"/>
        <w:right w:val="none" w:sz="0" w:space="0" w:color="auto"/>
      </w:divBdr>
    </w:div>
    <w:div w:id="2069916493">
      <w:bodyDiv w:val="1"/>
      <w:marLeft w:val="0"/>
      <w:marRight w:val="0"/>
      <w:marTop w:val="0"/>
      <w:marBottom w:val="0"/>
      <w:divBdr>
        <w:top w:val="none" w:sz="0" w:space="0" w:color="auto"/>
        <w:left w:val="none" w:sz="0" w:space="0" w:color="auto"/>
        <w:bottom w:val="none" w:sz="0" w:space="0" w:color="auto"/>
        <w:right w:val="none" w:sz="0" w:space="0" w:color="auto"/>
      </w:divBdr>
    </w:div>
    <w:div w:id="2070105298">
      <w:bodyDiv w:val="1"/>
      <w:marLeft w:val="0"/>
      <w:marRight w:val="0"/>
      <w:marTop w:val="0"/>
      <w:marBottom w:val="0"/>
      <w:divBdr>
        <w:top w:val="none" w:sz="0" w:space="0" w:color="auto"/>
        <w:left w:val="none" w:sz="0" w:space="0" w:color="auto"/>
        <w:bottom w:val="none" w:sz="0" w:space="0" w:color="auto"/>
        <w:right w:val="none" w:sz="0" w:space="0" w:color="auto"/>
      </w:divBdr>
    </w:div>
    <w:div w:id="2077510840">
      <w:bodyDiv w:val="1"/>
      <w:marLeft w:val="0"/>
      <w:marRight w:val="0"/>
      <w:marTop w:val="0"/>
      <w:marBottom w:val="0"/>
      <w:divBdr>
        <w:top w:val="none" w:sz="0" w:space="0" w:color="auto"/>
        <w:left w:val="none" w:sz="0" w:space="0" w:color="auto"/>
        <w:bottom w:val="none" w:sz="0" w:space="0" w:color="auto"/>
        <w:right w:val="none" w:sz="0" w:space="0" w:color="auto"/>
      </w:divBdr>
    </w:div>
    <w:div w:id="2081053820">
      <w:bodyDiv w:val="1"/>
      <w:marLeft w:val="0"/>
      <w:marRight w:val="0"/>
      <w:marTop w:val="0"/>
      <w:marBottom w:val="0"/>
      <w:divBdr>
        <w:top w:val="none" w:sz="0" w:space="0" w:color="auto"/>
        <w:left w:val="none" w:sz="0" w:space="0" w:color="auto"/>
        <w:bottom w:val="none" w:sz="0" w:space="0" w:color="auto"/>
        <w:right w:val="none" w:sz="0" w:space="0" w:color="auto"/>
      </w:divBdr>
    </w:div>
    <w:div w:id="2084796455">
      <w:bodyDiv w:val="1"/>
      <w:marLeft w:val="0"/>
      <w:marRight w:val="0"/>
      <w:marTop w:val="0"/>
      <w:marBottom w:val="0"/>
      <w:divBdr>
        <w:top w:val="none" w:sz="0" w:space="0" w:color="auto"/>
        <w:left w:val="none" w:sz="0" w:space="0" w:color="auto"/>
        <w:bottom w:val="none" w:sz="0" w:space="0" w:color="auto"/>
        <w:right w:val="none" w:sz="0" w:space="0" w:color="auto"/>
      </w:divBdr>
    </w:div>
    <w:div w:id="2088070453">
      <w:bodyDiv w:val="1"/>
      <w:marLeft w:val="0"/>
      <w:marRight w:val="0"/>
      <w:marTop w:val="0"/>
      <w:marBottom w:val="0"/>
      <w:divBdr>
        <w:top w:val="none" w:sz="0" w:space="0" w:color="auto"/>
        <w:left w:val="none" w:sz="0" w:space="0" w:color="auto"/>
        <w:bottom w:val="none" w:sz="0" w:space="0" w:color="auto"/>
        <w:right w:val="none" w:sz="0" w:space="0" w:color="auto"/>
      </w:divBdr>
    </w:div>
    <w:div w:id="2088919395">
      <w:bodyDiv w:val="1"/>
      <w:marLeft w:val="0"/>
      <w:marRight w:val="0"/>
      <w:marTop w:val="0"/>
      <w:marBottom w:val="0"/>
      <w:divBdr>
        <w:top w:val="none" w:sz="0" w:space="0" w:color="auto"/>
        <w:left w:val="none" w:sz="0" w:space="0" w:color="auto"/>
        <w:bottom w:val="none" w:sz="0" w:space="0" w:color="auto"/>
        <w:right w:val="none" w:sz="0" w:space="0" w:color="auto"/>
      </w:divBdr>
    </w:div>
    <w:div w:id="2100635720">
      <w:bodyDiv w:val="1"/>
      <w:marLeft w:val="0"/>
      <w:marRight w:val="0"/>
      <w:marTop w:val="0"/>
      <w:marBottom w:val="0"/>
      <w:divBdr>
        <w:top w:val="none" w:sz="0" w:space="0" w:color="auto"/>
        <w:left w:val="none" w:sz="0" w:space="0" w:color="auto"/>
        <w:bottom w:val="none" w:sz="0" w:space="0" w:color="auto"/>
        <w:right w:val="none" w:sz="0" w:space="0" w:color="auto"/>
      </w:divBdr>
    </w:div>
    <w:div w:id="2103186922">
      <w:bodyDiv w:val="1"/>
      <w:marLeft w:val="0"/>
      <w:marRight w:val="0"/>
      <w:marTop w:val="0"/>
      <w:marBottom w:val="0"/>
      <w:divBdr>
        <w:top w:val="none" w:sz="0" w:space="0" w:color="auto"/>
        <w:left w:val="none" w:sz="0" w:space="0" w:color="auto"/>
        <w:bottom w:val="none" w:sz="0" w:space="0" w:color="auto"/>
        <w:right w:val="none" w:sz="0" w:space="0" w:color="auto"/>
      </w:divBdr>
    </w:div>
    <w:div w:id="2112505669">
      <w:bodyDiv w:val="1"/>
      <w:marLeft w:val="0"/>
      <w:marRight w:val="0"/>
      <w:marTop w:val="0"/>
      <w:marBottom w:val="0"/>
      <w:divBdr>
        <w:top w:val="none" w:sz="0" w:space="0" w:color="auto"/>
        <w:left w:val="none" w:sz="0" w:space="0" w:color="auto"/>
        <w:bottom w:val="none" w:sz="0" w:space="0" w:color="auto"/>
        <w:right w:val="none" w:sz="0" w:space="0" w:color="auto"/>
      </w:divBdr>
    </w:div>
    <w:div w:id="2116631908">
      <w:bodyDiv w:val="1"/>
      <w:marLeft w:val="0"/>
      <w:marRight w:val="0"/>
      <w:marTop w:val="0"/>
      <w:marBottom w:val="0"/>
      <w:divBdr>
        <w:top w:val="none" w:sz="0" w:space="0" w:color="auto"/>
        <w:left w:val="none" w:sz="0" w:space="0" w:color="auto"/>
        <w:bottom w:val="none" w:sz="0" w:space="0" w:color="auto"/>
        <w:right w:val="none" w:sz="0" w:space="0" w:color="auto"/>
      </w:divBdr>
    </w:div>
    <w:div w:id="2120489591">
      <w:bodyDiv w:val="1"/>
      <w:marLeft w:val="0"/>
      <w:marRight w:val="0"/>
      <w:marTop w:val="0"/>
      <w:marBottom w:val="0"/>
      <w:divBdr>
        <w:top w:val="none" w:sz="0" w:space="0" w:color="auto"/>
        <w:left w:val="none" w:sz="0" w:space="0" w:color="auto"/>
        <w:bottom w:val="none" w:sz="0" w:space="0" w:color="auto"/>
        <w:right w:val="none" w:sz="0" w:space="0" w:color="auto"/>
      </w:divBdr>
    </w:div>
    <w:div w:id="2121025619">
      <w:bodyDiv w:val="1"/>
      <w:marLeft w:val="0"/>
      <w:marRight w:val="0"/>
      <w:marTop w:val="0"/>
      <w:marBottom w:val="0"/>
      <w:divBdr>
        <w:top w:val="none" w:sz="0" w:space="0" w:color="auto"/>
        <w:left w:val="none" w:sz="0" w:space="0" w:color="auto"/>
        <w:bottom w:val="none" w:sz="0" w:space="0" w:color="auto"/>
        <w:right w:val="none" w:sz="0" w:space="0" w:color="auto"/>
      </w:divBdr>
    </w:div>
    <w:div w:id="2123110015">
      <w:bodyDiv w:val="1"/>
      <w:marLeft w:val="0"/>
      <w:marRight w:val="0"/>
      <w:marTop w:val="0"/>
      <w:marBottom w:val="0"/>
      <w:divBdr>
        <w:top w:val="none" w:sz="0" w:space="0" w:color="auto"/>
        <w:left w:val="none" w:sz="0" w:space="0" w:color="auto"/>
        <w:bottom w:val="none" w:sz="0" w:space="0" w:color="auto"/>
        <w:right w:val="none" w:sz="0" w:space="0" w:color="auto"/>
      </w:divBdr>
    </w:div>
    <w:div w:id="2133596184">
      <w:bodyDiv w:val="1"/>
      <w:marLeft w:val="0"/>
      <w:marRight w:val="0"/>
      <w:marTop w:val="0"/>
      <w:marBottom w:val="0"/>
      <w:divBdr>
        <w:top w:val="none" w:sz="0" w:space="0" w:color="auto"/>
        <w:left w:val="none" w:sz="0" w:space="0" w:color="auto"/>
        <w:bottom w:val="none" w:sz="0" w:space="0" w:color="auto"/>
        <w:right w:val="none" w:sz="0" w:space="0" w:color="auto"/>
      </w:divBdr>
    </w:div>
    <w:div w:id="2137065056">
      <w:bodyDiv w:val="1"/>
      <w:marLeft w:val="0"/>
      <w:marRight w:val="0"/>
      <w:marTop w:val="0"/>
      <w:marBottom w:val="0"/>
      <w:divBdr>
        <w:top w:val="none" w:sz="0" w:space="0" w:color="auto"/>
        <w:left w:val="none" w:sz="0" w:space="0" w:color="auto"/>
        <w:bottom w:val="none" w:sz="0" w:space="0" w:color="auto"/>
        <w:right w:val="none" w:sz="0" w:space="0" w:color="auto"/>
      </w:divBdr>
    </w:div>
    <w:div w:id="21393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brandtSt\OneDrive%20-%20TTS%20GmbH\Dokumente\Custom%20Office%20Templates\Produktdoku_ab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8A6287F904F9C97D5B9A23A06902C"/>
        <w:category>
          <w:name w:val="Allgemein"/>
          <w:gallery w:val="placeholder"/>
        </w:category>
        <w:types>
          <w:type w:val="bbPlcHdr"/>
        </w:types>
        <w:behaviors>
          <w:behavior w:val="content"/>
        </w:behaviors>
        <w:guid w:val="{DAEB8977-061F-4AB6-9AE2-7E013C89A479}"/>
      </w:docPartPr>
      <w:docPartBody>
        <w:p w:rsidR="00E07F1E" w:rsidRDefault="00E07F1E">
          <w:r w:rsidRPr="00396C94">
            <w:rPr>
              <w:rStyle w:val="PlaceholderText"/>
            </w:rPr>
            <w:t>[Titel]</w:t>
          </w:r>
        </w:p>
      </w:docPartBody>
    </w:docPart>
    <w:docPart>
      <w:docPartPr>
        <w:name w:val="D86C50B37F9D4C8BA30448611FC5E5CF"/>
        <w:category>
          <w:name w:val="General"/>
          <w:gallery w:val="placeholder"/>
        </w:category>
        <w:types>
          <w:type w:val="bbPlcHdr"/>
        </w:types>
        <w:behaviors>
          <w:behavior w:val="content"/>
        </w:behaviors>
        <w:guid w:val="{C4797419-465B-4C66-9E15-137A46AE70E5}"/>
      </w:docPartPr>
      <w:docPartBody>
        <w:p w:rsidR="00F122BE" w:rsidRDefault="00A43195" w:rsidP="00A43195">
          <w:pPr>
            <w:pStyle w:val="D86C50B37F9D4C8BA30448611FC5E5CF"/>
          </w:pPr>
          <w:r>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altName w:val="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07"/>
    <w:rsid w:val="00084C5F"/>
    <w:rsid w:val="000C3807"/>
    <w:rsid w:val="000E385E"/>
    <w:rsid w:val="0016369B"/>
    <w:rsid w:val="00210609"/>
    <w:rsid w:val="00331C3E"/>
    <w:rsid w:val="00344080"/>
    <w:rsid w:val="003555B6"/>
    <w:rsid w:val="00407DB3"/>
    <w:rsid w:val="0041373A"/>
    <w:rsid w:val="00517A1B"/>
    <w:rsid w:val="00527EF9"/>
    <w:rsid w:val="00595634"/>
    <w:rsid w:val="005C4B00"/>
    <w:rsid w:val="00643C68"/>
    <w:rsid w:val="0064687F"/>
    <w:rsid w:val="0065770E"/>
    <w:rsid w:val="007774D9"/>
    <w:rsid w:val="007820C5"/>
    <w:rsid w:val="00782F78"/>
    <w:rsid w:val="0079285A"/>
    <w:rsid w:val="007E74B9"/>
    <w:rsid w:val="00840A8B"/>
    <w:rsid w:val="00856783"/>
    <w:rsid w:val="009F52C8"/>
    <w:rsid w:val="00A33D05"/>
    <w:rsid w:val="00A43195"/>
    <w:rsid w:val="00A81310"/>
    <w:rsid w:val="00A8439A"/>
    <w:rsid w:val="00B20CE3"/>
    <w:rsid w:val="00B60EF2"/>
    <w:rsid w:val="00BF5CFA"/>
    <w:rsid w:val="00CD128A"/>
    <w:rsid w:val="00CF4012"/>
    <w:rsid w:val="00D147FD"/>
    <w:rsid w:val="00D66430"/>
    <w:rsid w:val="00D97BD2"/>
    <w:rsid w:val="00E07F1E"/>
    <w:rsid w:val="00F122BE"/>
    <w:rsid w:val="00F37103"/>
    <w:rsid w:val="00FD1566"/>
    <w:rsid w:val="00FE5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95"/>
  </w:style>
  <w:style w:type="paragraph" w:customStyle="1" w:styleId="D86C50B37F9D4C8BA30448611FC5E5CF">
    <w:name w:val="D86C50B37F9D4C8BA30448611FC5E5CF"/>
    <w:rsid w:val="00A43195"/>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tts Corporate Design 2021">
      <a:dk1>
        <a:srgbClr val="000000"/>
      </a:dk1>
      <a:lt1>
        <a:srgbClr val="FFFFFF"/>
      </a:lt1>
      <a:dk2>
        <a:srgbClr val="424242"/>
      </a:dk2>
      <a:lt2>
        <a:srgbClr val="E0E0E0"/>
      </a:lt2>
      <a:accent1>
        <a:srgbClr val="141E50"/>
      </a:accent1>
      <a:accent2>
        <a:srgbClr val="FD7326"/>
      </a:accent2>
      <a:accent3>
        <a:srgbClr val="FAB432"/>
      </a:accent3>
      <a:accent4>
        <a:srgbClr val="37BE82"/>
      </a:accent4>
      <a:accent5>
        <a:srgbClr val="999999"/>
      </a:accent5>
      <a:accent6>
        <a:srgbClr val="FFFFFF"/>
      </a:accent6>
      <a:hlink>
        <a:srgbClr val="0398E6"/>
      </a:hlink>
      <a:folHlink>
        <a:srgbClr val="925AA2"/>
      </a:folHlink>
    </a:clrScheme>
    <a:fontScheme name="tts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A6047769D6154EBB89890B31457365" ma:contentTypeVersion="12" ma:contentTypeDescription="Ein neues Dokument erstellen." ma:contentTypeScope="" ma:versionID="ef7076953b246e5f30b84da9dfa2baa4">
  <xsd:schema xmlns:xsd="http://www.w3.org/2001/XMLSchema" xmlns:xs="http://www.w3.org/2001/XMLSchema" xmlns:p="http://schemas.microsoft.com/office/2006/metadata/properties" xmlns:ns3="439f4917-9d28-4411-9b9b-8e1c71c071ca" xmlns:ns4="88e10ab6-bd36-47f7-8233-ec776a01005a" targetNamespace="http://schemas.microsoft.com/office/2006/metadata/properties" ma:root="true" ma:fieldsID="6371648dcfeec68705d6547ac5302796" ns3:_="" ns4:_="">
    <xsd:import namespace="439f4917-9d28-4411-9b9b-8e1c71c071ca"/>
    <xsd:import namespace="88e10ab6-bd36-47f7-8233-ec776a0100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f4917-9d28-4411-9b9b-8e1c71c071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10ab6-bd36-47f7-8233-ec776a0100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Ope14</b:Tag>
    <b:SourceType>DocumentFromInternetSite</b:SourceType>
    <b:Guid>{BD4CBE5E-8674-4A73-B012-7D990F1F9E33}</b:Guid>
    <b:Title>OWASP Cloud Top 10 Security Risks</b:Title>
    <b:Year>2014</b:Year>
    <b:LCID>en-US</b:LCID>
    <b:Author>
      <b:Author>
        <b:Corporate>Open Web Application Security Project</b:Corporate>
      </b:Author>
    </b:Author>
    <b:URL>https://www.owasp.org/index.php/Category:OWASP_Cloud_%E2%80%90_10_Project</b:URL>
    <b:RefOrder>1</b:RefOrder>
  </b:Source>
  <b:Source>
    <b:Tag>AWSSEC13</b:Tag>
    <b:SourceType>DocumentFromInternetSite</b:SourceType>
    <b:Guid>{2332B6C9-8EA7-4B30-9DAE-A6A91F256995}</b:Guid>
    <b:Author>
      <b:Author>
        <b:Corporate>Amazon Web Services</b:Corporate>
      </b:Author>
    </b:Author>
    <b:Title>Overview of Security Processes</b:Title>
    <b:Year>2013</b:Year>
    <b:Month>November</b:Month>
    <b:URL>http://media.amazonwebservices.com/pdf/AWS_Security_Whitepaper.pdf</b:URL>
    <b:LCID>en-US</b:LCID>
    <b:RefOrder>2</b:RefOrder>
  </b:Source>
  <b:Source>
    <b:Tag>Ama</b:Tag>
    <b:SourceType>InternetSite</b:SourceType>
    <b:Guid>{0CC430E9-76F0-417A-BC78-A5C2F1CD6A0A}</b:Guid>
    <b:Title>Global Infrastructure Website</b:Title>
    <b:URL>http://aws.amazon.com/about-aws/globalinfrastructure/</b:URL>
    <b:Author>
      <b:Author>
        <b:Corporate>Amazon Web Services</b:Corporate>
      </b:Author>
    </b:Author>
    <b:LCID>en-US</b:LCID>
    <b:RefOrder>3</b:RefOrder>
  </b:Source>
  <b:Source>
    <b:Tag>AWSCGP</b:Tag>
    <b:SourceType>DocumentFromInternetSite</b:SourceType>
    <b:Guid>{2B076A67-F786-41DD-996D-C30A2FD6D7A8}</b:Guid>
    <b:Author>
      <b:Author>
        <b:Corporate>Amazon Web Services</b:Corporate>
      </b:Author>
    </b:Author>
    <b:Title>Cloud Governance Presentation</b:Title>
    <b:LCID>en-US</b:LCID>
    <b:RefOrder>4</b:RefOrder>
  </b:Source>
  <b:Source>
    <b:Tag>TTS141</b:Tag>
    <b:SourceType>JournalArticle</b:SourceType>
    <b:Guid>{DF30EE87-1FCD-4B5F-BCBF-6A81E4DFA2E1}</b:Guid>
    <b:Author>
      <b:Author>
        <b:Corporate>TTS GmbH</b:Corporate>
      </b:Author>
    </b:Author>
    <b:Title>System Requirements TT Performance Suite</b:Title>
    <b:LCID>en-US</b:LCID>
    <b:RefOrder>5</b:RefOrder>
  </b:Source>
  <b:Source>
    <b:Tag>AWSRC</b:Tag>
    <b:SourceType>DocumentFromInternetSite</b:SourceType>
    <b:Guid>{6EB535FC-D253-47B5-B300-03F4E5E8E33B}</b:Guid>
    <b:Author>
      <b:Author>
        <b:Corporate>Amazon Web Services</b:Corporate>
      </b:Author>
    </b:Author>
    <b:Title>AWS Risk and Compliance</b:Title>
    <b:Year>2013</b:Year>
    <b:Month>November</b:Month>
    <b:RefOrder>6</b:RefOrder>
  </b:Source>
  <b:Source>
    <b:Tag>Wik</b:Tag>
    <b:SourceType>DocumentFromInternetSite</b:SourceType>
    <b:Guid>{FC7BB521-7CAB-4952-9353-8D5C9D07DBEE}</b:Guid>
    <b:Title>ISO/IEC 27001:2005</b:Title>
    <b:Author>
      <b:Author>
        <b:Corporate>Wikipedia</b:Corporate>
      </b:Author>
    </b:Author>
    <b:URL>http://en.wikipedia.org/wiki/ISO/IEC_27001:2005</b:URL>
    <b:RefOrder>7</b:RefOrder>
  </b:Source>
  <b:Source>
    <b:Tag>CSASTAR</b:Tag>
    <b:SourceType>InternetSite</b:SourceType>
    <b:Guid>{FC027A1A-DD40-48CE-8717-D9EE0BF1E42E}</b:Guid>
    <b:Title>CSA Security, Trust &amp; Assurance Registry (STAR)</b:Title>
    <b:URL>https://cloudsecurityalliance.org/star/</b:URL>
    <b:Author>
      <b:Author>
        <b:Corporate>Cloud Security Alliance</b:Corporate>
      </b:Author>
    </b:Author>
    <b:RefOrder>8</b:RefOrder>
  </b:Source>
  <b:Source>
    <b:Tag>Ama13</b:Tag>
    <b:SourceType>DocumentFromInternetSite</b:SourceType>
    <b:Guid>{E404249D-31A6-4981-964A-203D4AEF3AF4}</b:Guid>
    <b:Title>Risk and Compliance</b:Title>
    <b:Year>2013</b:Year>
    <b:Month>November</b:Month>
    <b:URL>http://media.amazonwebservices.com/AWS_Risk_and_Compliance_Whitepaper.pdf</b:URL>
    <b:Author>
      <b:Author>
        <b:Corporate>Amazon Web Services</b:Corporate>
      </b:Author>
    </b:Author>
    <b:RefOrder>9</b:RefOrder>
  </b:Source>
  <b:Source>
    <b:Tag>Ama1</b:Tag>
    <b:SourceType>InternetSite</b:SourceType>
    <b:Guid>{049F4561-C750-4284-B015-E3D55848B69E}</b:Guid>
    <b:Author>
      <b:Author>
        <b:Corporate>Amazon Web Services</b:Corporate>
      </b:Author>
    </b:Author>
    <b:Title>AWS Compliance Website</b:Title>
    <b:URL>http://aws.amazon.com/compliance/</b:URL>
    <b:RefOrder>10</b:RefOrder>
  </b:Source>
  <b:Source>
    <b:Tag>AWSSBP</b:Tag>
    <b:SourceType>DocumentFromInternetSite</b:SourceType>
    <b:Guid>{09C295A8-45B6-458B-BBD1-3CDDB6B8A512}</b:Guid>
    <b:Title>AWS Security Best Practices</b:Title>
    <b:Year>2013</b:Year>
    <b:Author>
      <b:Author>
        <b:Corporate>Amazon Web Services</b:Corporate>
      </b:Author>
    </b:Author>
    <b:Month>November</b:Month>
    <b:URL>https://media.amazonwebservices.com/AWS_Security_Best_Practices.pdf</b:URL>
    <b:LCID>en-US</b:LCID>
    <b:RefOrder>11</b:RefOrder>
  </b:Source>
</b:Sources>
</file>

<file path=customXml/itemProps1.xml><?xml version="1.0" encoding="utf-8"?>
<ds:datastoreItem xmlns:ds="http://schemas.openxmlformats.org/officeDocument/2006/customXml" ds:itemID="{4302D856-838F-45A8-BAC5-133DC3843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f4917-9d28-4411-9b9b-8e1c71c071ca"/>
    <ds:schemaRef ds:uri="88e10ab6-bd36-47f7-8233-ec776a01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D1E7C-5D53-4AE1-996C-1E911E2B31DE}">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88e10ab6-bd36-47f7-8233-ec776a01005a"/>
    <ds:schemaRef ds:uri="439f4917-9d28-4411-9b9b-8e1c71c071ca"/>
    <ds:schemaRef ds:uri="http://www.w3.org/XML/1998/namespace"/>
  </ds:schemaRefs>
</ds:datastoreItem>
</file>

<file path=customXml/itemProps3.xml><?xml version="1.0" encoding="utf-8"?>
<ds:datastoreItem xmlns:ds="http://schemas.openxmlformats.org/officeDocument/2006/customXml" ds:itemID="{5E2981FD-04D9-49FB-9BBA-F3EA70653F61}">
  <ds:schemaRefs>
    <ds:schemaRef ds:uri="http://schemas.microsoft.com/sharepoint/v3/contenttype/forms"/>
  </ds:schemaRefs>
</ds:datastoreItem>
</file>

<file path=customXml/itemProps4.xml><?xml version="1.0" encoding="utf-8"?>
<ds:datastoreItem xmlns:ds="http://schemas.openxmlformats.org/officeDocument/2006/customXml" ds:itemID="{34298D97-62B7-4A5F-8110-F7077101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Produktdoku_ab2022.dotx</Template>
  <TotalTime>0</TotalTime>
  <Pages>16</Pages>
  <Words>4568</Words>
  <Characters>26449</Characters>
  <Application>Microsoft Office Word</Application>
  <DocSecurity>0</DocSecurity>
  <Lines>601</Lines>
  <Paragraphs>378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tts performance suite 2025 - Product description</vt:lpstr>
      <vt:lpstr>tts performance suite 2024r2 - Product description</vt:lpstr>
    </vt:vector>
  </TitlesOfParts>
  <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 performance suite 2025r2 - Product description</dc:title>
  <dc:subject/>
  <dc:creator>tts - knowledge matters.</dc:creator>
  <cp:keywords/>
  <dc:description/>
  <cp:lastModifiedBy>Hilbrandt, Stephan</cp:lastModifiedBy>
  <cp:revision>6</cp:revision>
  <cp:lastPrinted>2025-10-20T08:26:00Z</cp:lastPrinted>
  <dcterms:created xsi:type="dcterms:W3CDTF">2025-04-17T14:29:00Z</dcterms:created>
  <dcterms:modified xsi:type="dcterms:W3CDTF">2025-10-20T08:26:00Z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0x01010041A6047769D6154EBB89890B31457365</vt:lpwstr>
  </property>
</Properties>
</file>